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B5" w:rsidRPr="00E06A1F" w:rsidRDefault="000E53E4" w:rsidP="002E78AC">
      <w:pPr>
        <w:jc w:val="both"/>
        <w:rPr>
          <w:sz w:val="40"/>
          <w:lang w:val="en-AU"/>
        </w:rPr>
      </w:pPr>
      <w:r>
        <w:rPr>
          <w:lang w:val="en-AU"/>
        </w:rPr>
        <w:pict w14:anchorId="5D6E8BE5">
          <v:shape id="Picture 1" o:spid="_x0000_i1025" type="#_x0000_t75" style="width:30.75pt;height:20.25pt;visibility:visible;mso-wrap-style:square">
            <v:imagedata r:id="rId6" o:title=""/>
          </v:shape>
        </w:pict>
      </w:r>
      <w:r w:rsidR="009855B5" w:rsidRPr="00E06A1F">
        <w:rPr>
          <w:color w:val="548DD4" w:themeColor="text2" w:themeTint="99"/>
          <w:sz w:val="40"/>
          <w:lang w:val="en-AU"/>
        </w:rPr>
        <w:t>ARG</w:t>
      </w:r>
      <w:r w:rsidR="009855B5" w:rsidRPr="00E06A1F">
        <w:rPr>
          <w:color w:val="BFBFBF" w:themeColor="background1" w:themeShade="BF"/>
          <w:sz w:val="40"/>
          <w:lang w:val="en-AU"/>
        </w:rPr>
        <w:t>ENT</w:t>
      </w:r>
      <w:r w:rsidR="009855B5" w:rsidRPr="00E06A1F">
        <w:rPr>
          <w:color w:val="548DD4" w:themeColor="text2" w:themeTint="99"/>
          <w:sz w:val="40"/>
          <w:lang w:val="en-AU"/>
        </w:rPr>
        <w:t>INA</w:t>
      </w:r>
    </w:p>
    <w:p w:rsidR="009855B5" w:rsidRPr="00E06A1F" w:rsidRDefault="009855B5" w:rsidP="0040173D">
      <w:pPr>
        <w:jc w:val="both"/>
        <w:rPr>
          <w:lang w:val="en-AU"/>
        </w:rPr>
      </w:pPr>
      <w:r w:rsidRPr="00E06A1F">
        <w:rPr>
          <w:noProof/>
          <w:lang w:eastAsia="es-AR"/>
        </w:rPr>
        <w:drawing>
          <wp:anchor distT="0" distB="0" distL="114300" distR="114300" simplePos="0" relativeHeight="251658240" behindDoc="1" locked="0" layoutInCell="1" allowOverlap="1" wp14:anchorId="74F9AD66" wp14:editId="297E20C3">
            <wp:simplePos x="0" y="0"/>
            <wp:positionH relativeFrom="column">
              <wp:posOffset>24765</wp:posOffset>
            </wp:positionH>
            <wp:positionV relativeFrom="paragraph">
              <wp:posOffset>17145</wp:posOffset>
            </wp:positionV>
            <wp:extent cx="1769110" cy="327660"/>
            <wp:effectExtent l="0" t="0" r="2540" b="0"/>
            <wp:wrapTight wrapText="bothSides">
              <wp:wrapPolygon edited="0">
                <wp:start x="0" y="0"/>
                <wp:lineTo x="0" y="20093"/>
                <wp:lineTo x="21398" y="20093"/>
                <wp:lineTo x="21398" y="0"/>
                <wp:lineTo x="0" y="0"/>
              </wp:wrapPolygon>
            </wp:wrapTight>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a:extLst>
                        <a:ext uri="{28A0092B-C50C-407E-A947-70E740481C1C}">
                          <a14:useLocalDpi xmlns:a14="http://schemas.microsoft.com/office/drawing/2010/main" val="0"/>
                        </a:ext>
                      </a:extLst>
                    </a:blip>
                    <a:srcRect t="23611" b="16667"/>
                    <a:stretch/>
                  </pic:blipFill>
                  <pic:spPr bwMode="auto">
                    <a:xfrm>
                      <a:off x="0" y="0"/>
                      <a:ext cx="176911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A1F">
        <w:rPr>
          <w:lang w:val="en-AU"/>
        </w:rPr>
        <w:t>On Friday, October 23rd, the I</w:t>
      </w:r>
      <w:r w:rsidR="00F713E1" w:rsidRPr="00E06A1F">
        <w:rPr>
          <w:lang w:val="en-AU"/>
        </w:rPr>
        <w:t>nter-</w:t>
      </w:r>
      <w:r w:rsidR="00E06A1F" w:rsidRPr="00E06A1F">
        <w:rPr>
          <w:lang w:val="en-AU"/>
        </w:rPr>
        <w:t>American</w:t>
      </w:r>
      <w:r w:rsidR="00E06A1F">
        <w:rPr>
          <w:lang w:val="en-AU"/>
        </w:rPr>
        <w:t xml:space="preserve"> C</w:t>
      </w:r>
      <w:r w:rsidR="00F713E1" w:rsidRPr="00E06A1F">
        <w:rPr>
          <w:lang w:val="en-AU"/>
        </w:rPr>
        <w:t>o</w:t>
      </w:r>
      <w:r w:rsidR="00E06A1F" w:rsidRPr="00E06A1F">
        <w:rPr>
          <w:lang w:val="en-AU"/>
        </w:rPr>
        <w:t>m</w:t>
      </w:r>
      <w:r w:rsidR="00E06A1F">
        <w:rPr>
          <w:lang w:val="en-AU"/>
        </w:rPr>
        <w:t>mission of Human Ri</w:t>
      </w:r>
      <w:r w:rsidR="00F713E1" w:rsidRPr="00E06A1F">
        <w:rPr>
          <w:lang w:val="en-AU"/>
        </w:rPr>
        <w:t xml:space="preserve">ghts debated, for the first time, the complaints of advances and interferences of the National Executive power against the independence of the </w:t>
      </w:r>
      <w:r w:rsidR="00E06A1F" w:rsidRPr="00E06A1F">
        <w:rPr>
          <w:lang w:val="en-AU"/>
        </w:rPr>
        <w:t>judicial</w:t>
      </w:r>
      <w:r w:rsidR="00F713E1" w:rsidRPr="00E06A1F">
        <w:rPr>
          <w:lang w:val="en-AU"/>
        </w:rPr>
        <w:t xml:space="preserve"> branch. Lawyers Alvaro Herrero and </w:t>
      </w:r>
      <w:proofErr w:type="spellStart"/>
      <w:r w:rsidR="00F713E1" w:rsidRPr="00E06A1F">
        <w:rPr>
          <w:lang w:val="en-AU"/>
        </w:rPr>
        <w:t>Torcuato</w:t>
      </w:r>
      <w:proofErr w:type="spellEnd"/>
      <w:r w:rsidR="00F713E1" w:rsidRPr="00E06A1F">
        <w:rPr>
          <w:lang w:val="en-AU"/>
        </w:rPr>
        <w:t xml:space="preserve"> </w:t>
      </w:r>
      <w:proofErr w:type="spellStart"/>
      <w:r w:rsidR="00F713E1" w:rsidRPr="00E06A1F">
        <w:rPr>
          <w:lang w:val="en-AU"/>
        </w:rPr>
        <w:t>Sozio</w:t>
      </w:r>
      <w:proofErr w:type="spellEnd"/>
      <w:r w:rsidR="00F713E1" w:rsidRPr="00E06A1F">
        <w:rPr>
          <w:lang w:val="en-AU"/>
        </w:rPr>
        <w:t xml:space="preserve"> were present as speakers and representatives of the NGOs </w:t>
      </w:r>
      <w:proofErr w:type="spellStart"/>
      <w:r w:rsidR="00F713E1" w:rsidRPr="00E06A1F">
        <w:rPr>
          <w:lang w:val="en-AU"/>
        </w:rPr>
        <w:t>Poder</w:t>
      </w:r>
      <w:proofErr w:type="spellEnd"/>
      <w:r w:rsidR="00F713E1" w:rsidRPr="00E06A1F">
        <w:rPr>
          <w:lang w:val="en-AU"/>
        </w:rPr>
        <w:t xml:space="preserve"> </w:t>
      </w:r>
      <w:proofErr w:type="spellStart"/>
      <w:r w:rsidR="00F713E1" w:rsidRPr="00E06A1F">
        <w:rPr>
          <w:lang w:val="en-AU"/>
        </w:rPr>
        <w:t>Ciudadano</w:t>
      </w:r>
      <w:proofErr w:type="spellEnd"/>
      <w:r w:rsidR="00F713E1" w:rsidRPr="00E06A1F">
        <w:rPr>
          <w:lang w:val="en-AU"/>
        </w:rPr>
        <w:t xml:space="preserve"> and ADC. </w:t>
      </w:r>
      <w:hyperlink r:id="rId8" w:history="1">
        <w:proofErr w:type="spellStart"/>
        <w:r w:rsidR="00E76DCD" w:rsidRPr="00E06A1F">
          <w:rPr>
            <w:rStyle w:val="Hipervnculo"/>
            <w:lang w:val="en-AU"/>
          </w:rPr>
          <w:t>Ver</w:t>
        </w:r>
        <w:proofErr w:type="spellEnd"/>
        <w:r w:rsidR="00E76DCD" w:rsidRPr="00E06A1F">
          <w:rPr>
            <w:rStyle w:val="Hipervnculo"/>
            <w:lang w:val="en-AU"/>
          </w:rPr>
          <w:t xml:space="preserve"> </w:t>
        </w:r>
        <w:proofErr w:type="spellStart"/>
        <w:r w:rsidR="00E76DCD" w:rsidRPr="00E06A1F">
          <w:rPr>
            <w:rStyle w:val="Hipervnculo"/>
            <w:lang w:val="en-AU"/>
          </w:rPr>
          <w:t>más</w:t>
        </w:r>
        <w:proofErr w:type="spellEnd"/>
      </w:hyperlink>
    </w:p>
    <w:p w:rsidR="00F75FA0" w:rsidRPr="00E06A1F" w:rsidRDefault="000F6DAF" w:rsidP="0040173D">
      <w:pPr>
        <w:jc w:val="both"/>
        <w:rPr>
          <w:lang w:val="en-AU"/>
        </w:rPr>
      </w:pPr>
      <w:r w:rsidRPr="00E06A1F">
        <w:rPr>
          <w:noProof/>
          <w:lang w:eastAsia="es-AR"/>
        </w:rPr>
        <w:drawing>
          <wp:anchor distT="0" distB="0" distL="114300" distR="114300" simplePos="0" relativeHeight="251659264" behindDoc="1" locked="0" layoutInCell="1" allowOverlap="1" wp14:anchorId="66BB924F" wp14:editId="44E8C6C0">
            <wp:simplePos x="0" y="0"/>
            <wp:positionH relativeFrom="column">
              <wp:posOffset>6985</wp:posOffset>
            </wp:positionH>
            <wp:positionV relativeFrom="paragraph">
              <wp:posOffset>222885</wp:posOffset>
            </wp:positionV>
            <wp:extent cx="1112520" cy="241935"/>
            <wp:effectExtent l="0" t="0" r="0" b="5715"/>
            <wp:wrapTight wrapText="bothSides">
              <wp:wrapPolygon edited="0">
                <wp:start x="0" y="0"/>
                <wp:lineTo x="0" y="20409"/>
                <wp:lineTo x="21082" y="20409"/>
                <wp:lineTo x="21082" y="0"/>
                <wp:lineTo x="0" y="0"/>
              </wp:wrapPolygon>
            </wp:wrapTight>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241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6A1F">
        <w:rPr>
          <w:rFonts w:ascii="Verdana" w:hAnsi="Verdana"/>
          <w:color w:val="000000"/>
          <w:sz w:val="20"/>
          <w:lang w:val="en-AU"/>
        </w:rPr>
        <w:br/>
      </w:r>
      <w:r w:rsidR="00634A58" w:rsidRPr="00E06A1F">
        <w:rPr>
          <w:lang w:val="en-AU"/>
        </w:rPr>
        <w:t xml:space="preserve">CCIPPEC published the manual </w:t>
      </w:r>
      <w:hyperlink r:id="rId10" w:history="1">
        <w:r w:rsidR="001019D2" w:rsidRPr="00E06A1F">
          <w:rPr>
            <w:rStyle w:val="Hipervnculo"/>
            <w:lang w:val="en-AU"/>
          </w:rPr>
          <w:t>"</w:t>
        </w:r>
        <w:proofErr w:type="spellStart"/>
        <w:r w:rsidR="001019D2" w:rsidRPr="00E06A1F">
          <w:rPr>
            <w:rStyle w:val="Hipervnculo"/>
            <w:lang w:val="en-AU"/>
          </w:rPr>
          <w:t>Autoridad</w:t>
        </w:r>
        <w:proofErr w:type="spellEnd"/>
        <w:r w:rsidR="001019D2" w:rsidRPr="00E06A1F">
          <w:rPr>
            <w:rStyle w:val="Hipervnculo"/>
            <w:lang w:val="en-AU"/>
          </w:rPr>
          <w:t xml:space="preserve"> de mesa: que </w:t>
        </w:r>
        <w:proofErr w:type="spellStart"/>
        <w:r w:rsidR="001019D2" w:rsidRPr="00E06A1F">
          <w:rPr>
            <w:rStyle w:val="Hipervnculo"/>
            <w:lang w:val="en-AU"/>
          </w:rPr>
          <w:t>tenés</w:t>
        </w:r>
        <w:proofErr w:type="spellEnd"/>
        <w:r w:rsidR="001019D2" w:rsidRPr="00E06A1F">
          <w:rPr>
            <w:rStyle w:val="Hipervnculo"/>
            <w:lang w:val="en-AU"/>
          </w:rPr>
          <w:t xml:space="preserve"> que </w:t>
        </w:r>
        <w:proofErr w:type="spellStart"/>
        <w:r w:rsidR="001019D2" w:rsidRPr="00E06A1F">
          <w:rPr>
            <w:rStyle w:val="Hipervnculo"/>
            <w:lang w:val="en-AU"/>
          </w:rPr>
          <w:t>saber</w:t>
        </w:r>
        <w:proofErr w:type="spellEnd"/>
        <w:r w:rsidR="001019D2" w:rsidRPr="00E06A1F">
          <w:rPr>
            <w:rStyle w:val="Hipervnculo"/>
            <w:lang w:val="en-AU"/>
          </w:rPr>
          <w:t>"</w:t>
        </w:r>
      </w:hyperlink>
      <w:r w:rsidR="00634A58" w:rsidRPr="00E06A1F">
        <w:rPr>
          <w:lang w:val="en-AU"/>
        </w:rPr>
        <w:t xml:space="preserve"> w</w:t>
      </w:r>
      <w:r w:rsidR="00E06A1F">
        <w:rPr>
          <w:lang w:val="en-AU"/>
        </w:rPr>
        <w:t xml:space="preserve">hich instructs people who have </w:t>
      </w:r>
      <w:r w:rsidR="00E06A1F" w:rsidRPr="00E06A1F">
        <w:rPr>
          <w:lang w:val="en-AU"/>
        </w:rPr>
        <w:t>received</w:t>
      </w:r>
      <w:r w:rsidR="00634A58" w:rsidRPr="00E06A1F">
        <w:rPr>
          <w:lang w:val="en-AU"/>
        </w:rPr>
        <w:t xml:space="preserve"> a telegram</w:t>
      </w:r>
      <w:r w:rsidR="00E06A1F">
        <w:rPr>
          <w:lang w:val="en-AU"/>
        </w:rPr>
        <w:t xml:space="preserve"> </w:t>
      </w:r>
      <w:r w:rsidR="00634A58" w:rsidRPr="00E06A1F">
        <w:rPr>
          <w:lang w:val="en-AU"/>
        </w:rPr>
        <w:t xml:space="preserve">from the electoral authorities designating them as president of a table or poll worker about their role on </w:t>
      </w:r>
      <w:proofErr w:type="gramStart"/>
      <w:r w:rsidR="00634A58" w:rsidRPr="00E06A1F">
        <w:rPr>
          <w:lang w:val="en-AU"/>
        </w:rPr>
        <w:t>election day</w:t>
      </w:r>
      <w:proofErr w:type="gramEnd"/>
      <w:r w:rsidR="009855B5" w:rsidRPr="00E06A1F">
        <w:rPr>
          <w:lang w:val="en-AU"/>
        </w:rPr>
        <w:t>.</w:t>
      </w:r>
      <w:r w:rsidR="007F104E" w:rsidRPr="00E06A1F">
        <w:rPr>
          <w:lang w:val="en-AU"/>
        </w:rPr>
        <w:t xml:space="preserve"> </w:t>
      </w:r>
      <w:hyperlink r:id="rId11" w:history="1">
        <w:proofErr w:type="spellStart"/>
        <w:r w:rsidR="007F104E" w:rsidRPr="00E06A1F">
          <w:rPr>
            <w:rStyle w:val="Hipervnculo"/>
            <w:lang w:val="en-AU"/>
          </w:rPr>
          <w:t>Ver</w:t>
        </w:r>
        <w:proofErr w:type="spellEnd"/>
        <w:r w:rsidR="007F104E" w:rsidRPr="00E06A1F">
          <w:rPr>
            <w:rStyle w:val="Hipervnculo"/>
            <w:lang w:val="en-AU"/>
          </w:rPr>
          <w:t xml:space="preserve"> </w:t>
        </w:r>
        <w:proofErr w:type="spellStart"/>
        <w:r w:rsidR="007F104E" w:rsidRPr="00E06A1F">
          <w:rPr>
            <w:rStyle w:val="Hipervnculo"/>
            <w:lang w:val="en-AU"/>
          </w:rPr>
          <w:t>más</w:t>
        </w:r>
        <w:proofErr w:type="spellEnd"/>
      </w:hyperlink>
    </w:p>
    <w:p w:rsidR="00F75FA0" w:rsidRPr="00E06A1F" w:rsidRDefault="00F75FA0" w:rsidP="0040173D">
      <w:pPr>
        <w:jc w:val="both"/>
        <w:rPr>
          <w:lang w:val="en-AU"/>
        </w:rPr>
      </w:pPr>
      <w:r w:rsidRPr="00E06A1F">
        <w:rPr>
          <w:noProof/>
          <w:lang w:eastAsia="es-AR"/>
        </w:rPr>
        <w:drawing>
          <wp:anchor distT="0" distB="0" distL="114300" distR="114300" simplePos="0" relativeHeight="251758592" behindDoc="1" locked="0" layoutInCell="1" allowOverlap="1" wp14:anchorId="311D9CBA" wp14:editId="58125167">
            <wp:simplePos x="0" y="0"/>
            <wp:positionH relativeFrom="column">
              <wp:posOffset>-52070</wp:posOffset>
            </wp:positionH>
            <wp:positionV relativeFrom="paragraph">
              <wp:posOffset>227330</wp:posOffset>
            </wp:positionV>
            <wp:extent cx="1038225" cy="542925"/>
            <wp:effectExtent l="0" t="0" r="9525" b="9525"/>
            <wp:wrapThrough wrapText="bothSides">
              <wp:wrapPolygon edited="0">
                <wp:start x="793" y="0"/>
                <wp:lineTo x="0" y="3032"/>
                <wp:lineTo x="0" y="21221"/>
                <wp:lineTo x="396" y="21221"/>
                <wp:lineTo x="21402" y="21221"/>
                <wp:lineTo x="21402" y="2274"/>
                <wp:lineTo x="20609" y="0"/>
                <wp:lineTo x="793" y="0"/>
              </wp:wrapPolygon>
            </wp:wrapThrough>
            <wp:docPr id="1" name="Imagen 1" descr="http://acij.org.ar/wp-content/themes/acij2/images/acij-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cij.org.ar/wp-content/themes/acij2/images/acij-logo-foo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1F">
        <w:rPr>
          <w:rStyle w:val="Hipervnculo"/>
          <w:lang w:val="en-AU"/>
        </w:rPr>
        <w:br/>
      </w:r>
      <w:r w:rsidR="00650833" w:rsidRPr="00E06A1F">
        <w:rPr>
          <w:lang w:val="en-AU"/>
        </w:rPr>
        <w:t xml:space="preserve">“Budget and Rights” week took place </w:t>
      </w:r>
      <w:proofErr w:type="gramStart"/>
      <w:r w:rsidR="00650833" w:rsidRPr="00E06A1F">
        <w:rPr>
          <w:lang w:val="en-AU"/>
        </w:rPr>
        <w:t>between October 13-16</w:t>
      </w:r>
      <w:proofErr w:type="gramEnd"/>
      <w:r w:rsidR="00650833" w:rsidRPr="00E06A1F">
        <w:rPr>
          <w:lang w:val="en-AU"/>
        </w:rPr>
        <w:t xml:space="preserve">. During the week 6 themes were discussed regarding the public budget and it’s impact on equality, democracy and rights. </w:t>
      </w:r>
      <w:hyperlink r:id="rId13" w:history="1">
        <w:proofErr w:type="spellStart"/>
        <w:r w:rsidRPr="00E06A1F">
          <w:rPr>
            <w:rStyle w:val="Hipervnculo"/>
            <w:lang w:val="en-AU"/>
          </w:rPr>
          <w:t>Ver</w:t>
        </w:r>
        <w:proofErr w:type="spellEnd"/>
        <w:r w:rsidRPr="00E06A1F">
          <w:rPr>
            <w:rStyle w:val="Hipervnculo"/>
            <w:lang w:val="en-AU"/>
          </w:rPr>
          <w:t xml:space="preserve"> </w:t>
        </w:r>
        <w:proofErr w:type="spellStart"/>
        <w:r w:rsidRPr="00E06A1F">
          <w:rPr>
            <w:rStyle w:val="Hipervnculo"/>
            <w:lang w:val="en-AU"/>
          </w:rPr>
          <w:t>más</w:t>
        </w:r>
        <w:proofErr w:type="spellEnd"/>
      </w:hyperlink>
    </w:p>
    <w:p w:rsidR="00F75FA0" w:rsidRPr="00E06A1F" w:rsidRDefault="000F6DAF" w:rsidP="0040173D">
      <w:pPr>
        <w:jc w:val="both"/>
        <w:rPr>
          <w:lang w:val="en-AU"/>
        </w:rPr>
      </w:pPr>
      <w:r w:rsidRPr="00E06A1F">
        <w:rPr>
          <w:noProof/>
          <w:lang w:eastAsia="es-AR"/>
        </w:rPr>
        <w:drawing>
          <wp:anchor distT="0" distB="0" distL="114300" distR="114300" simplePos="0" relativeHeight="251660288" behindDoc="1" locked="0" layoutInCell="1" allowOverlap="1" wp14:anchorId="51C9C158" wp14:editId="440B4082">
            <wp:simplePos x="0" y="0"/>
            <wp:positionH relativeFrom="column">
              <wp:posOffset>-52070</wp:posOffset>
            </wp:positionH>
            <wp:positionV relativeFrom="paragraph">
              <wp:posOffset>189865</wp:posOffset>
            </wp:positionV>
            <wp:extent cx="1584960" cy="447675"/>
            <wp:effectExtent l="0" t="0" r="0" b="9525"/>
            <wp:wrapTight wrapText="bothSides">
              <wp:wrapPolygon edited="0">
                <wp:start x="0" y="0"/>
                <wp:lineTo x="0" y="21140"/>
                <wp:lineTo x="21288" y="21140"/>
                <wp:lineTo x="21288" y="0"/>
                <wp:lineTo x="0" y="0"/>
              </wp:wrapPolygon>
            </wp:wrapTight>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a:extLst>
                        <a:ext uri="{28A0092B-C50C-407E-A947-70E740481C1C}">
                          <a14:useLocalDpi xmlns:a14="http://schemas.microsoft.com/office/drawing/2010/main" val="0"/>
                        </a:ext>
                      </a:extLst>
                    </a:blip>
                    <a:srcRect l="5028" t="1" b="13482"/>
                    <a:stretch/>
                  </pic:blipFill>
                  <pic:spPr bwMode="auto">
                    <a:xfrm>
                      <a:off x="0" y="0"/>
                      <a:ext cx="158496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rFonts w:ascii="Verdana" w:hAnsi="Verdana"/>
          <w:color w:val="000000"/>
          <w:sz w:val="20"/>
          <w:lang w:val="en-AU"/>
        </w:rPr>
        <w:br/>
      </w:r>
      <w:r w:rsidR="001302AF" w:rsidRPr="00E06A1F">
        <w:rPr>
          <w:lang w:val="en-AU"/>
        </w:rPr>
        <w:t xml:space="preserve">The Court of Appeals from the Federal Judicial Administrative branch, Sala II, decided in </w:t>
      </w:r>
      <w:proofErr w:type="spellStart"/>
      <w:r w:rsidR="001302AF" w:rsidRPr="00E06A1F">
        <w:rPr>
          <w:lang w:val="en-AU"/>
        </w:rPr>
        <w:t>favor</w:t>
      </w:r>
      <w:proofErr w:type="spellEnd"/>
      <w:r w:rsidR="001302AF" w:rsidRPr="00E06A1F">
        <w:rPr>
          <w:lang w:val="en-AU"/>
        </w:rPr>
        <w:t xml:space="preserve"> of the organizations </w:t>
      </w:r>
      <w:proofErr w:type="spellStart"/>
      <w:r w:rsidR="001302AF" w:rsidRPr="00E06A1F">
        <w:rPr>
          <w:lang w:val="en-AU"/>
        </w:rPr>
        <w:t>Directorio</w:t>
      </w:r>
      <w:proofErr w:type="spellEnd"/>
      <w:r w:rsidR="001302AF" w:rsidRPr="00E06A1F">
        <w:rPr>
          <w:lang w:val="en-AU"/>
        </w:rPr>
        <w:t xml:space="preserve"> </w:t>
      </w:r>
      <w:proofErr w:type="spellStart"/>
      <w:r w:rsidR="001302AF" w:rsidRPr="00E06A1F">
        <w:rPr>
          <w:lang w:val="en-AU"/>
        </w:rPr>
        <w:t>Legislativo</w:t>
      </w:r>
      <w:proofErr w:type="spellEnd"/>
      <w:r w:rsidR="001302AF" w:rsidRPr="00E06A1F">
        <w:rPr>
          <w:lang w:val="en-AU"/>
        </w:rPr>
        <w:t xml:space="preserve">, </w:t>
      </w:r>
      <w:proofErr w:type="spellStart"/>
      <w:r w:rsidR="001302AF" w:rsidRPr="00E06A1F">
        <w:rPr>
          <w:lang w:val="en-AU"/>
        </w:rPr>
        <w:t>Asociación</w:t>
      </w:r>
      <w:proofErr w:type="spellEnd"/>
      <w:r w:rsidR="001302AF" w:rsidRPr="00E06A1F">
        <w:rPr>
          <w:lang w:val="en-AU"/>
        </w:rPr>
        <w:t xml:space="preserve"> Civil </w:t>
      </w:r>
      <w:proofErr w:type="spellStart"/>
      <w:r w:rsidR="001302AF" w:rsidRPr="00E06A1F">
        <w:rPr>
          <w:lang w:val="en-AU"/>
        </w:rPr>
        <w:t>por</w:t>
      </w:r>
      <w:proofErr w:type="spellEnd"/>
      <w:r w:rsidR="001302AF" w:rsidRPr="00E06A1F">
        <w:rPr>
          <w:lang w:val="en-AU"/>
        </w:rPr>
        <w:t xml:space="preserve"> la </w:t>
      </w:r>
      <w:proofErr w:type="spellStart"/>
      <w:r w:rsidR="001302AF" w:rsidRPr="00E06A1F">
        <w:rPr>
          <w:lang w:val="en-AU"/>
        </w:rPr>
        <w:t>Igualdad</w:t>
      </w:r>
      <w:proofErr w:type="spellEnd"/>
      <w:r w:rsidR="001302AF" w:rsidRPr="00E06A1F">
        <w:rPr>
          <w:lang w:val="en-AU"/>
        </w:rPr>
        <w:t xml:space="preserve"> y la </w:t>
      </w:r>
      <w:proofErr w:type="spellStart"/>
      <w:r w:rsidR="001302AF" w:rsidRPr="00E06A1F">
        <w:rPr>
          <w:lang w:val="en-AU"/>
        </w:rPr>
        <w:t>Justicia</w:t>
      </w:r>
      <w:proofErr w:type="spellEnd"/>
      <w:r w:rsidR="001302AF" w:rsidRPr="00E06A1F">
        <w:rPr>
          <w:lang w:val="en-AU"/>
        </w:rPr>
        <w:t xml:space="preserve"> (ACIJ), </w:t>
      </w:r>
      <w:proofErr w:type="spellStart"/>
      <w:r w:rsidR="001302AF" w:rsidRPr="00E06A1F">
        <w:rPr>
          <w:lang w:val="en-AU"/>
        </w:rPr>
        <w:t>Asociación</w:t>
      </w:r>
      <w:proofErr w:type="spellEnd"/>
      <w:r w:rsidR="001302AF" w:rsidRPr="00E06A1F">
        <w:rPr>
          <w:lang w:val="en-AU"/>
        </w:rPr>
        <w:t xml:space="preserve"> </w:t>
      </w:r>
      <w:proofErr w:type="spellStart"/>
      <w:r w:rsidR="001302AF" w:rsidRPr="00E06A1F">
        <w:rPr>
          <w:lang w:val="en-AU"/>
        </w:rPr>
        <w:t>por</w:t>
      </w:r>
      <w:proofErr w:type="spellEnd"/>
      <w:r w:rsidR="001302AF" w:rsidRPr="00E06A1F">
        <w:rPr>
          <w:lang w:val="en-AU"/>
        </w:rPr>
        <w:t xml:space="preserve"> </w:t>
      </w:r>
      <w:proofErr w:type="spellStart"/>
      <w:r w:rsidR="001302AF" w:rsidRPr="00E06A1F">
        <w:rPr>
          <w:lang w:val="en-AU"/>
        </w:rPr>
        <w:t>los</w:t>
      </w:r>
      <w:proofErr w:type="spellEnd"/>
      <w:r w:rsidR="001302AF" w:rsidRPr="00E06A1F">
        <w:rPr>
          <w:lang w:val="en-AU"/>
        </w:rPr>
        <w:t xml:space="preserve"> </w:t>
      </w:r>
      <w:proofErr w:type="spellStart"/>
      <w:r w:rsidR="001302AF" w:rsidRPr="00E06A1F">
        <w:rPr>
          <w:lang w:val="en-AU"/>
        </w:rPr>
        <w:t>Derechos</w:t>
      </w:r>
      <w:proofErr w:type="spellEnd"/>
      <w:r w:rsidR="001302AF" w:rsidRPr="00E06A1F">
        <w:rPr>
          <w:lang w:val="en-AU"/>
        </w:rPr>
        <w:t xml:space="preserve"> </w:t>
      </w:r>
      <w:proofErr w:type="spellStart"/>
      <w:r w:rsidR="001302AF" w:rsidRPr="00E06A1F">
        <w:rPr>
          <w:lang w:val="en-AU"/>
        </w:rPr>
        <w:t>Civiles</w:t>
      </w:r>
      <w:proofErr w:type="spellEnd"/>
      <w:r w:rsidR="001302AF" w:rsidRPr="00E06A1F">
        <w:rPr>
          <w:lang w:val="en-AU"/>
        </w:rPr>
        <w:t xml:space="preserve"> (ADC) and </w:t>
      </w:r>
      <w:proofErr w:type="spellStart"/>
      <w:r w:rsidR="001302AF" w:rsidRPr="00E06A1F">
        <w:rPr>
          <w:lang w:val="en-AU"/>
        </w:rPr>
        <w:t>Poder</w:t>
      </w:r>
      <w:proofErr w:type="spellEnd"/>
      <w:r w:rsidR="001302AF" w:rsidRPr="00E06A1F">
        <w:rPr>
          <w:lang w:val="en-AU"/>
        </w:rPr>
        <w:t xml:space="preserve"> </w:t>
      </w:r>
      <w:proofErr w:type="spellStart"/>
      <w:r w:rsidR="001302AF" w:rsidRPr="00E06A1F">
        <w:rPr>
          <w:lang w:val="en-AU"/>
        </w:rPr>
        <w:t>Ciudadano</w:t>
      </w:r>
      <w:proofErr w:type="spellEnd"/>
      <w:r w:rsidR="001302AF" w:rsidRPr="00E06A1F">
        <w:rPr>
          <w:lang w:val="en-AU"/>
        </w:rPr>
        <w:t xml:space="preserve">, obligating the Chamber of Deputies to turn in the administrative resolutions previously solicited through a request of public information, and to publish them on the institutional website. </w:t>
      </w:r>
      <w:hyperlink r:id="rId15" w:history="1">
        <w:proofErr w:type="spellStart"/>
        <w:r w:rsidR="00722A0A" w:rsidRPr="00E06A1F">
          <w:rPr>
            <w:rStyle w:val="Hipervnculo"/>
            <w:lang w:val="en-AU"/>
          </w:rPr>
          <w:t>Ver</w:t>
        </w:r>
        <w:proofErr w:type="spellEnd"/>
        <w:r w:rsidR="00722A0A" w:rsidRPr="00E06A1F">
          <w:rPr>
            <w:rStyle w:val="Hipervnculo"/>
            <w:lang w:val="en-AU"/>
          </w:rPr>
          <w:t xml:space="preserve"> </w:t>
        </w:r>
        <w:proofErr w:type="spellStart"/>
        <w:r w:rsidR="00722A0A" w:rsidRPr="00E06A1F">
          <w:rPr>
            <w:rStyle w:val="Hipervnculo"/>
            <w:lang w:val="en-AU"/>
          </w:rPr>
          <w:t>más</w:t>
        </w:r>
        <w:proofErr w:type="spellEnd"/>
      </w:hyperlink>
    </w:p>
    <w:p w:rsidR="0040173D" w:rsidRPr="00E06A1F" w:rsidRDefault="00F75FA0" w:rsidP="0040173D">
      <w:pPr>
        <w:jc w:val="both"/>
        <w:rPr>
          <w:rStyle w:val="Hipervnculo"/>
          <w:lang w:val="en-AU"/>
        </w:rPr>
      </w:pPr>
      <w:r w:rsidRPr="00E06A1F">
        <w:rPr>
          <w:noProof/>
          <w:lang w:eastAsia="es-AR"/>
        </w:rPr>
        <w:drawing>
          <wp:anchor distT="0" distB="0" distL="114300" distR="114300" simplePos="0" relativeHeight="251661312" behindDoc="1" locked="0" layoutInCell="1" allowOverlap="1" wp14:anchorId="7EB69882" wp14:editId="3E05B8E6">
            <wp:simplePos x="0" y="0"/>
            <wp:positionH relativeFrom="column">
              <wp:posOffset>-8890</wp:posOffset>
            </wp:positionH>
            <wp:positionV relativeFrom="paragraph">
              <wp:posOffset>219075</wp:posOffset>
            </wp:positionV>
            <wp:extent cx="1156335" cy="350520"/>
            <wp:effectExtent l="0" t="0" r="5715" b="0"/>
            <wp:wrapTight wrapText="bothSides">
              <wp:wrapPolygon edited="0">
                <wp:start x="0" y="0"/>
                <wp:lineTo x="0" y="19957"/>
                <wp:lineTo x="21351" y="19957"/>
                <wp:lineTo x="21351" y="0"/>
                <wp:lineTo x="0" y="0"/>
              </wp:wrapPolygon>
            </wp:wrapTight>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l="7318" r="7263" b="16364"/>
                    <a:stretch/>
                  </pic:blipFill>
                  <pic:spPr bwMode="auto">
                    <a:xfrm>
                      <a:off x="0" y="0"/>
                      <a:ext cx="1156335" cy="35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rStyle w:val="Hipervnculo"/>
          <w:lang w:val="en-AU"/>
        </w:rPr>
        <w:br/>
      </w:r>
      <w:proofErr w:type="spellStart"/>
      <w:r w:rsidR="001302AF" w:rsidRPr="00E06A1F">
        <w:rPr>
          <w:lang w:val="en-AU"/>
        </w:rPr>
        <w:t>Poder</w:t>
      </w:r>
      <w:proofErr w:type="spellEnd"/>
      <w:r w:rsidR="001302AF" w:rsidRPr="00E06A1F">
        <w:rPr>
          <w:lang w:val="en-AU"/>
        </w:rPr>
        <w:t xml:space="preserve"> </w:t>
      </w:r>
      <w:proofErr w:type="spellStart"/>
      <w:r w:rsidR="001302AF" w:rsidRPr="00E06A1F">
        <w:rPr>
          <w:lang w:val="en-AU"/>
        </w:rPr>
        <w:t>ciudadano</w:t>
      </w:r>
      <w:proofErr w:type="spellEnd"/>
      <w:r w:rsidR="001302AF" w:rsidRPr="00E06A1F">
        <w:rPr>
          <w:lang w:val="en-AU"/>
        </w:rPr>
        <w:t xml:space="preserve"> presented</w:t>
      </w:r>
      <w:r w:rsidR="00652049" w:rsidRPr="00E06A1F">
        <w:rPr>
          <w:lang w:val="en-AU"/>
        </w:rPr>
        <w:t xml:space="preserve"> </w:t>
      </w:r>
      <w:r w:rsidR="001302AF" w:rsidRPr="00E06A1F">
        <w:rPr>
          <w:lang w:val="en-AU"/>
        </w:rPr>
        <w:t>“</w:t>
      </w:r>
      <w:proofErr w:type="spellStart"/>
      <w:r w:rsidR="00652049" w:rsidRPr="00E06A1F">
        <w:rPr>
          <w:lang w:val="en-AU"/>
        </w:rPr>
        <w:t>Ojo</w:t>
      </w:r>
      <w:proofErr w:type="spellEnd"/>
      <w:r w:rsidR="00652049" w:rsidRPr="00E06A1F">
        <w:rPr>
          <w:lang w:val="en-AU"/>
        </w:rPr>
        <w:t xml:space="preserve"> con el </w:t>
      </w:r>
      <w:proofErr w:type="spellStart"/>
      <w:r w:rsidR="00652049" w:rsidRPr="00E06A1F">
        <w:rPr>
          <w:lang w:val="en-AU"/>
        </w:rPr>
        <w:t>Voto</w:t>
      </w:r>
      <w:proofErr w:type="spellEnd"/>
      <w:r w:rsidR="001302AF" w:rsidRPr="00E06A1F">
        <w:rPr>
          <w:lang w:val="en-AU"/>
        </w:rPr>
        <w:t>” [Eyes in the Vote]</w:t>
      </w:r>
      <w:r w:rsidR="00652049" w:rsidRPr="00E06A1F">
        <w:rPr>
          <w:lang w:val="en-AU"/>
        </w:rPr>
        <w:t xml:space="preserve">, </w:t>
      </w:r>
      <w:r w:rsidR="001302AF" w:rsidRPr="00E06A1F">
        <w:rPr>
          <w:lang w:val="en-AU"/>
        </w:rPr>
        <w:t xml:space="preserve">a tool for citizen electoral observation. The tool is a product of an alliance between </w:t>
      </w:r>
      <w:proofErr w:type="spellStart"/>
      <w:r w:rsidR="001302AF" w:rsidRPr="00E06A1F">
        <w:rPr>
          <w:lang w:val="en-AU"/>
        </w:rPr>
        <w:t>Poder</w:t>
      </w:r>
      <w:proofErr w:type="spellEnd"/>
      <w:r w:rsidR="001302AF" w:rsidRPr="00E06A1F">
        <w:rPr>
          <w:lang w:val="en-AU"/>
        </w:rPr>
        <w:t xml:space="preserve"> </w:t>
      </w:r>
      <w:proofErr w:type="spellStart"/>
      <w:r w:rsidR="001302AF" w:rsidRPr="00E06A1F">
        <w:rPr>
          <w:lang w:val="en-AU"/>
        </w:rPr>
        <w:t>Ciudadano</w:t>
      </w:r>
      <w:proofErr w:type="spellEnd"/>
      <w:r w:rsidR="001302AF" w:rsidRPr="00E06A1F">
        <w:rPr>
          <w:lang w:val="en-AU"/>
        </w:rPr>
        <w:t xml:space="preserve"> and Pol-it. “</w:t>
      </w:r>
      <w:proofErr w:type="spellStart"/>
      <w:r w:rsidR="001302AF" w:rsidRPr="00E06A1F">
        <w:rPr>
          <w:lang w:val="en-AU"/>
        </w:rPr>
        <w:t>Ojo</w:t>
      </w:r>
      <w:proofErr w:type="spellEnd"/>
      <w:r w:rsidR="001302AF" w:rsidRPr="00E06A1F">
        <w:rPr>
          <w:lang w:val="en-AU"/>
        </w:rPr>
        <w:t xml:space="preserve"> con el </w:t>
      </w:r>
      <w:proofErr w:type="spellStart"/>
      <w:r w:rsidR="001302AF" w:rsidRPr="00E06A1F">
        <w:rPr>
          <w:lang w:val="en-AU"/>
        </w:rPr>
        <w:t>Voto</w:t>
      </w:r>
      <w:proofErr w:type="spellEnd"/>
      <w:r w:rsidR="001302AF" w:rsidRPr="00E06A1F">
        <w:rPr>
          <w:lang w:val="en-AU"/>
        </w:rPr>
        <w:t xml:space="preserve">” is an app for smartphones which allows voters to sent a report of their voting experience or </w:t>
      </w:r>
      <w:proofErr w:type="gramStart"/>
      <w:r w:rsidR="001302AF" w:rsidRPr="00E06A1F">
        <w:rPr>
          <w:lang w:val="en-AU"/>
        </w:rPr>
        <w:t>inform</w:t>
      </w:r>
      <w:proofErr w:type="gramEnd"/>
      <w:r w:rsidR="001302AF" w:rsidRPr="00E06A1F">
        <w:rPr>
          <w:lang w:val="en-AU"/>
        </w:rPr>
        <w:t xml:space="preserve"> others and the NGOs about possible irregu</w:t>
      </w:r>
      <w:r w:rsidR="00E06A1F">
        <w:rPr>
          <w:lang w:val="en-AU"/>
        </w:rPr>
        <w:t>la</w:t>
      </w:r>
      <w:r w:rsidR="001302AF" w:rsidRPr="00E06A1F">
        <w:rPr>
          <w:lang w:val="en-AU"/>
        </w:rPr>
        <w:t>rities</w:t>
      </w:r>
      <w:r w:rsidR="0040173D" w:rsidRPr="00E06A1F">
        <w:rPr>
          <w:lang w:val="en-AU"/>
        </w:rPr>
        <w:t xml:space="preserve">. </w:t>
      </w:r>
      <w:hyperlink r:id="rId17" w:history="1">
        <w:proofErr w:type="spellStart"/>
        <w:r w:rsidR="0040173D" w:rsidRPr="00E06A1F">
          <w:rPr>
            <w:rStyle w:val="Hipervnculo"/>
            <w:lang w:val="en-AU"/>
          </w:rPr>
          <w:t>Ver</w:t>
        </w:r>
        <w:proofErr w:type="spellEnd"/>
        <w:r w:rsidR="0040173D" w:rsidRPr="00E06A1F">
          <w:rPr>
            <w:rStyle w:val="Hipervnculo"/>
            <w:lang w:val="en-AU"/>
          </w:rPr>
          <w:t xml:space="preserve"> </w:t>
        </w:r>
        <w:proofErr w:type="spellStart"/>
        <w:r w:rsidR="0040173D" w:rsidRPr="00E06A1F">
          <w:rPr>
            <w:rStyle w:val="Hipervnculo"/>
            <w:lang w:val="en-AU"/>
          </w:rPr>
          <w:t>más</w:t>
        </w:r>
        <w:proofErr w:type="spellEnd"/>
      </w:hyperlink>
    </w:p>
    <w:p w:rsidR="0040173D" w:rsidRPr="00E06A1F" w:rsidRDefault="0040173D" w:rsidP="0040173D">
      <w:pPr>
        <w:jc w:val="both"/>
        <w:rPr>
          <w:color w:val="0000FF" w:themeColor="hyperlink"/>
          <w:u w:val="single"/>
          <w:lang w:val="en-AU"/>
        </w:rPr>
      </w:pPr>
      <w:r w:rsidRPr="00E06A1F">
        <w:rPr>
          <w:noProof/>
          <w:sz w:val="40"/>
          <w:lang w:eastAsia="es-AR"/>
        </w:rPr>
        <mc:AlternateContent>
          <mc:Choice Requires="wps">
            <w:drawing>
              <wp:anchor distT="0" distB="0" distL="114300" distR="114300" simplePos="0" relativeHeight="251756544" behindDoc="0" locked="0" layoutInCell="1" allowOverlap="1" wp14:anchorId="7C932B30" wp14:editId="34ECD643">
                <wp:simplePos x="0" y="0"/>
                <wp:positionH relativeFrom="column">
                  <wp:posOffset>-9525</wp:posOffset>
                </wp:positionH>
                <wp:positionV relativeFrom="paragraph">
                  <wp:posOffset>15240</wp:posOffset>
                </wp:positionV>
                <wp:extent cx="5705475" cy="0"/>
                <wp:effectExtent l="0" t="0" r="9525" b="19050"/>
                <wp:wrapNone/>
                <wp:docPr id="67" name="67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7 Conector recto"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pt" to="4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vNugEAAMgDAAAOAAAAZHJzL2Uyb0RvYy54bWysU8tu2zAQvBfoPxC8x5KD2i4Eyzk4SC9F&#10;Y6TtBzDU0iLAF5asJf99l5StFGmBokUupLjcmd0ZrrZ3ozXsBBi1dy1fLmrOwEnfaXds+fdvDzcf&#10;OYtJuE4Y76DlZ4j8bvf+3XYIDdz63psOkBGJi80QWt6nFJqqirIHK+LCB3B0qTxakeiIx6pDMRC7&#10;NdVtXa+rwWMX0EuIkaL30yXfFX6lQKZHpSIkZlpOvaWyYlmf81rttqI5ogi9lpc2xH90YYV2VHSm&#10;uhdJsB+of6OyWqKPXqWF9LbySmkJRQOpWdav1HztRYCihcyJYbYpvh2t/HI6INNdy9cbzpyw9Ebr&#10;DdvTY8nkkWHesktDiA0l790BL6cYDpgljwpt3kkMG4uz59lZGBOTFFxt6tWHzYozeb2rXoABY/oE&#10;3rL80XKjXRYtGnH6HBMVo9RrSg4bl2O5n6mD8pXOBqbLJ1Ckh2ouC0mZJNgbZCdBMyCkBJeWWRHR&#10;GkfZGaa0MTOw/jvwkp+hUKbsX8AzolT2Ls1gq53HP1VP47VlNeVfHZh0ZwuefXcub1OsoXEpCi+j&#10;nefx13OBv/yAu58AAAD//wMAUEsDBBQABgAIAAAAIQAKwPJL3QAAAAYBAAAPAAAAZHJzL2Rvd25y&#10;ZXYueG1sTI/BTsMwEETvSPyDtUhcUOu0aiANcSpAqnoAhGj6AW68JBHxOoqdNOXrWbjAcTSjmTfZ&#10;ZrKtGLH3jSMFi3kEAql0pqFKwaHYzhIQPmgyunWECs7oYZNfXmQ6Ne5E7zjuQyW4hHyqFdQhdKmU&#10;vqzRaj93HRJ7H663OrDsK2l6feJy28plFN1KqxvihVp3+FRj+bkfrILd9hGf4/NQrUy8K27G4uX1&#10;6y1R6vpqergHEXAKf2H4wWd0yJnp6AYyXrQKZouYkwqWKxBsJ+s7vnb81TLP5H/8/BsAAP//AwBQ&#10;SwECLQAUAAYACAAAACEAtoM4kv4AAADhAQAAEwAAAAAAAAAAAAAAAAAAAAAAW0NvbnRlbnRfVHlw&#10;ZXNdLnhtbFBLAQItABQABgAIAAAAIQA4/SH/1gAAAJQBAAALAAAAAAAAAAAAAAAAAC8BAABfcmVs&#10;cy8ucmVsc1BLAQItABQABgAIAAAAIQCQ7TvNugEAAMgDAAAOAAAAAAAAAAAAAAAAAC4CAABkcnMv&#10;ZTJvRG9jLnhtbFBLAQItABQABgAIAAAAIQAKwPJL3QAAAAYBAAAPAAAAAAAAAAAAAAAAABQEAABk&#10;cnMvZG93bnJldi54bWxQSwUGAAAAAAQABADzAAAAHgUAAAAA&#10;" strokecolor="#4579b8 [3044]"/>
            </w:pict>
          </mc:Fallback>
        </mc:AlternateContent>
      </w:r>
      <w:r w:rsidRPr="00E06A1F">
        <w:rPr>
          <w:noProof/>
          <w:lang w:eastAsia="es-AR"/>
        </w:rPr>
        <w:drawing>
          <wp:anchor distT="0" distB="0" distL="114300" distR="114300" simplePos="0" relativeHeight="251662336" behindDoc="1" locked="0" layoutInCell="1" allowOverlap="1" wp14:anchorId="7CE48BB2" wp14:editId="66D0372E">
            <wp:simplePos x="0" y="0"/>
            <wp:positionH relativeFrom="column">
              <wp:posOffset>-17145</wp:posOffset>
            </wp:positionH>
            <wp:positionV relativeFrom="paragraph">
              <wp:posOffset>668020</wp:posOffset>
            </wp:positionV>
            <wp:extent cx="487680" cy="358140"/>
            <wp:effectExtent l="0" t="0" r="7620" b="3810"/>
            <wp:wrapTight wrapText="bothSides">
              <wp:wrapPolygon edited="0">
                <wp:start x="10969" y="0"/>
                <wp:lineTo x="0" y="0"/>
                <wp:lineTo x="0" y="13787"/>
                <wp:lineTo x="10125" y="20681"/>
                <wp:lineTo x="21094" y="20681"/>
                <wp:lineTo x="21094" y="2298"/>
                <wp:lineTo x="17719" y="0"/>
                <wp:lineTo x="10969" y="0"/>
              </wp:wrapPolygon>
            </wp:wrapTight>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a:extLst>
                        <a:ext uri="{28A0092B-C50C-407E-A947-70E740481C1C}">
                          <a14:useLocalDpi xmlns:a14="http://schemas.microsoft.com/office/drawing/2010/main" val="0"/>
                        </a:ext>
                      </a:extLst>
                    </a:blip>
                    <a:srcRect l="29187" r="28707"/>
                    <a:stretch/>
                  </pic:blipFill>
                  <pic:spPr bwMode="auto">
                    <a:xfrm>
                      <a:off x="0" y="0"/>
                      <a:ext cx="48768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rStyle w:val="Hipervnculo"/>
          <w:lang w:val="en-AU"/>
        </w:rPr>
        <w:br/>
      </w:r>
      <w:r w:rsidRPr="00E06A1F">
        <w:rPr>
          <w:noProof/>
          <w:lang w:eastAsia="es-AR"/>
        </w:rPr>
        <w:drawing>
          <wp:inline distT="0" distB="0" distL="0" distR="0" wp14:anchorId="5CE1C1F1" wp14:editId="5BDA1969">
            <wp:extent cx="371475" cy="247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E06A1F">
        <w:rPr>
          <w:color w:val="C00000"/>
          <w:sz w:val="40"/>
          <w:lang w:val="en-AU"/>
        </w:rPr>
        <w:t>Bo</w:t>
      </w:r>
      <w:r w:rsidRPr="00E06A1F">
        <w:rPr>
          <w:color w:val="EBE600"/>
          <w:sz w:val="40"/>
          <w:lang w:val="en-AU"/>
        </w:rPr>
        <w:t>li</w:t>
      </w:r>
      <w:r w:rsidRPr="00E06A1F">
        <w:rPr>
          <w:color w:val="008000"/>
          <w:sz w:val="40"/>
          <w:lang w:val="en-AU"/>
        </w:rPr>
        <w:t>via</w:t>
      </w:r>
    </w:p>
    <w:p w:rsidR="009855B5" w:rsidRPr="00E06A1F" w:rsidRDefault="002E1C74" w:rsidP="0040173D">
      <w:pPr>
        <w:jc w:val="both"/>
        <w:rPr>
          <w:lang w:val="en-AU"/>
        </w:rPr>
      </w:pPr>
      <w:r w:rsidRPr="00E06A1F">
        <w:rPr>
          <w:lang w:val="en-AU"/>
        </w:rPr>
        <w:t>Completion of</w:t>
      </w:r>
      <w:r w:rsidR="00C4162F" w:rsidRPr="00E06A1F">
        <w:rPr>
          <w:lang w:val="en-AU"/>
        </w:rPr>
        <w:t xml:space="preserve"> </w:t>
      </w:r>
      <w:r w:rsidRPr="00E06A1F">
        <w:rPr>
          <w:lang w:val="en-AU"/>
        </w:rPr>
        <w:t>“</w:t>
      </w:r>
      <w:proofErr w:type="spellStart"/>
      <w:r w:rsidR="00C4162F" w:rsidRPr="00E06A1F">
        <w:rPr>
          <w:lang w:val="en-AU"/>
        </w:rPr>
        <w:t>Plataforma</w:t>
      </w:r>
      <w:proofErr w:type="spellEnd"/>
      <w:r w:rsidR="00C4162F" w:rsidRPr="00E06A1F">
        <w:rPr>
          <w:lang w:val="en-AU"/>
        </w:rPr>
        <w:t xml:space="preserve"> Virtual</w:t>
      </w:r>
      <w:r w:rsidRPr="00E06A1F">
        <w:rPr>
          <w:lang w:val="en-AU"/>
        </w:rPr>
        <w:t>”</w:t>
      </w:r>
      <w:proofErr w:type="gramStart"/>
      <w:r w:rsidRPr="00E06A1F">
        <w:rPr>
          <w:lang w:val="en-AU"/>
        </w:rPr>
        <w:t>]Virtual</w:t>
      </w:r>
      <w:proofErr w:type="gramEnd"/>
      <w:r w:rsidRPr="00E06A1F">
        <w:rPr>
          <w:lang w:val="en-AU"/>
        </w:rPr>
        <w:t xml:space="preserve"> Platform=</w:t>
      </w:r>
      <w:r w:rsidR="00C4162F" w:rsidRPr="00E06A1F">
        <w:rPr>
          <w:lang w:val="en-AU"/>
        </w:rPr>
        <w:t xml:space="preserve"> </w:t>
      </w:r>
      <w:hyperlink r:id="rId20" w:history="1">
        <w:r w:rsidR="00C4162F" w:rsidRPr="00E06A1F">
          <w:rPr>
            <w:rStyle w:val="Hipervnculo"/>
            <w:lang w:val="en-AU"/>
          </w:rPr>
          <w:t>www.yoreportobolivia.org</w:t>
        </w:r>
      </w:hyperlink>
      <w:r w:rsidR="00C4162F" w:rsidRPr="00E06A1F">
        <w:rPr>
          <w:lang w:val="en-AU"/>
        </w:rPr>
        <w:t xml:space="preserve"> </w:t>
      </w:r>
      <w:r w:rsidRPr="00E06A1F">
        <w:rPr>
          <w:lang w:val="en-AU"/>
        </w:rPr>
        <w:t>in which the volunteers worked to promote the participation of informed citizens en the elections of October 12th</w:t>
      </w:r>
      <w:r w:rsidR="00C4162F" w:rsidRPr="00E06A1F">
        <w:rPr>
          <w:lang w:val="en-AU"/>
        </w:rPr>
        <w:t>.</w:t>
      </w:r>
      <w:r w:rsidR="00722A0A" w:rsidRPr="00E06A1F">
        <w:rPr>
          <w:lang w:val="en-AU"/>
        </w:rPr>
        <w:t xml:space="preserve"> </w:t>
      </w:r>
      <w:hyperlink r:id="rId21" w:history="1">
        <w:proofErr w:type="spellStart"/>
        <w:r w:rsidR="00722A0A" w:rsidRPr="00E06A1F">
          <w:rPr>
            <w:rStyle w:val="Hipervnculo"/>
            <w:lang w:val="en-AU"/>
          </w:rPr>
          <w:t>Ver</w:t>
        </w:r>
        <w:proofErr w:type="spellEnd"/>
        <w:r w:rsidR="00722A0A" w:rsidRPr="00E06A1F">
          <w:rPr>
            <w:rStyle w:val="Hipervnculo"/>
            <w:lang w:val="en-AU"/>
          </w:rPr>
          <w:t xml:space="preserve"> </w:t>
        </w:r>
        <w:proofErr w:type="spellStart"/>
        <w:r w:rsidR="00722A0A" w:rsidRPr="00E06A1F">
          <w:rPr>
            <w:rStyle w:val="Hipervnculo"/>
            <w:lang w:val="en-AU"/>
          </w:rPr>
          <w:t>más</w:t>
        </w:r>
        <w:proofErr w:type="spellEnd"/>
      </w:hyperlink>
    </w:p>
    <w:p w:rsidR="00C4162F"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54496" behindDoc="0" locked="0" layoutInCell="1" allowOverlap="1" wp14:anchorId="590DA955" wp14:editId="7C261A0F">
                <wp:simplePos x="0" y="0"/>
                <wp:positionH relativeFrom="column">
                  <wp:posOffset>9525</wp:posOffset>
                </wp:positionH>
                <wp:positionV relativeFrom="paragraph">
                  <wp:posOffset>79375</wp:posOffset>
                </wp:positionV>
                <wp:extent cx="5705475" cy="0"/>
                <wp:effectExtent l="0" t="0" r="9525" b="19050"/>
                <wp:wrapNone/>
                <wp:docPr id="66" name="66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6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yHuQEAAMgDAAAOAAAAZHJzL2Uyb0RvYy54bWysU8tu2zAQvBfIPxC8x5KDWikEyzk4aC5F&#10;a/TxAQy1tAjwhSVryX/fJWUrRVqgaNELKS53ZneGq+3DZA07AUbtXcfXq5ozcNL32h07/u3r+9t3&#10;nMUkXC+Md9DxM0T+sLt5sx1DC3d+8KYHZETiYjuGjg8phbaqohzAirjyARxdKo9WJDrisepRjMRu&#10;TXVX1001euwDegkxUvRxvuS7wq8UyPRJqQiJmY5Tb6msWNbnvFa7rWiPKMKg5aUN8Q9dWKEdFV2o&#10;HkUS7DvqX6isluijV2klva28UlpC0UBq1vUrNV8GEaBoIXNiWGyK/49WfjwdkOm+403DmROW3qhp&#10;2J4eSyaPDPOWXRpDbCl57w54OcVwwCx5UmjzTmLYVJw9L87ClJik4Oa+3ry933Amr3fVCzBgTE/g&#10;LcsfHTfaZdGiFacPMVExSr2m5LBxOZb7mTsoX+lsYL78DIr0UM11ISmTBHuD7CRoBoSU4NI6KyJa&#10;4yg7w5Q2ZgHWfwZe8jMUypT9DXhBlMrepQVstfP4u+ppuras5vyrA7PubMGz78/lbYo1NC5F4WW0&#10;8zz+fC7wlx9w9wMAAP//AwBQSwMEFAAGAAgAAAAhAHUXrKbcAAAABwEAAA8AAABkcnMvZG93bnJl&#10;di54bWxMj0FLw0AQhe9C/8MyBS9id1uM1JhNqULpQUVs/AHb7JgEs7Mhu0lTf70jHvT0eDOPN99k&#10;m8m1YsQ+NJ40LBcKBFLpbUOVhvdid70GEaIha1pPqOGMATb57CIzqfUnesPxECvBJRRSo6GOsUul&#10;DGWNzoSF75B49+F7ZyLbvpK2Nycud61cKXUrnWmIL9Smw8cay8/D4DTsdw/4lJyH6sYm++JqLJ5f&#10;vl7XWl/Op+09iIhT/AvDDz6jQ85MRz+QDaJln3CQZcXK6zul+LXj70DmmfzPn38DAAD//wMAUEsB&#10;Ai0AFAAGAAgAAAAhALaDOJL+AAAA4QEAABMAAAAAAAAAAAAAAAAAAAAAAFtDb250ZW50X1R5cGVz&#10;XS54bWxQSwECLQAUAAYACAAAACEAOP0h/9YAAACUAQAACwAAAAAAAAAAAAAAAAAvAQAAX3JlbHMv&#10;LnJlbHNQSwECLQAUAAYACAAAACEA2S7sh7kBAADIAwAADgAAAAAAAAAAAAAAAAAuAgAAZHJzL2Uy&#10;b0RvYy54bWxQSwECLQAUAAYACAAAACEAdResptwAAAAHAQAADwAAAAAAAAAAAAAAAAATBAAAZHJz&#10;L2Rvd25yZXYueG1sUEsFBgAAAAAEAAQA8wAAABwFAAAAAA==&#10;" strokecolor="#4579b8 [3044]"/>
            </w:pict>
          </mc:Fallback>
        </mc:AlternateContent>
      </w:r>
    </w:p>
    <w:p w:rsidR="00C4162F" w:rsidRPr="00E06A1F" w:rsidRDefault="000E53E4" w:rsidP="0040173D">
      <w:pPr>
        <w:jc w:val="both"/>
        <w:rPr>
          <w:lang w:val="en-AU"/>
        </w:rPr>
      </w:pPr>
      <w:r>
        <w:rPr>
          <w:lang w:val="en-AU"/>
        </w:rPr>
        <w:lastRenderedPageBreak/>
        <w:pict w14:anchorId="5CC2BF23">
          <v:shape id="Picture 3" o:spid="_x0000_i1026" type="#_x0000_t75" style="width:30pt;height:20.25pt;visibility:visible;mso-wrap-style:square">
            <v:imagedata r:id="rId22" o:title=""/>
          </v:shape>
        </w:pict>
      </w:r>
      <w:r w:rsidR="00C4162F" w:rsidRPr="00E06A1F">
        <w:rPr>
          <w:color w:val="1F497D" w:themeColor="text2"/>
          <w:sz w:val="40"/>
          <w:lang w:val="en-AU"/>
        </w:rPr>
        <w:t>C</w:t>
      </w:r>
      <w:r w:rsidR="00C4162F" w:rsidRPr="00E06A1F">
        <w:rPr>
          <w:color w:val="BFBFBF" w:themeColor="background1" w:themeShade="BF"/>
          <w:sz w:val="40"/>
          <w:lang w:val="en-AU"/>
        </w:rPr>
        <w:t>h</w:t>
      </w:r>
      <w:r w:rsidR="00C4162F" w:rsidRPr="00E06A1F">
        <w:rPr>
          <w:color w:val="C00000"/>
          <w:sz w:val="40"/>
          <w:lang w:val="en-AU"/>
        </w:rPr>
        <w:t>ile</w:t>
      </w:r>
    </w:p>
    <w:p w:rsidR="00C4162F" w:rsidRPr="00E06A1F" w:rsidRDefault="00572DEA" w:rsidP="0040173D">
      <w:pPr>
        <w:jc w:val="both"/>
        <w:rPr>
          <w:lang w:val="en-AU"/>
        </w:rPr>
      </w:pPr>
      <w:r w:rsidRPr="00E06A1F">
        <w:rPr>
          <w:noProof/>
          <w:lang w:eastAsia="es-AR"/>
        </w:rPr>
        <w:drawing>
          <wp:anchor distT="0" distB="0" distL="114300" distR="114300" simplePos="0" relativeHeight="251663360" behindDoc="1" locked="0" layoutInCell="1" allowOverlap="1" wp14:anchorId="362B8E23" wp14:editId="3FF8A82F">
            <wp:simplePos x="0" y="0"/>
            <wp:positionH relativeFrom="column">
              <wp:posOffset>1270</wp:posOffset>
            </wp:positionH>
            <wp:positionV relativeFrom="paragraph">
              <wp:posOffset>-33020</wp:posOffset>
            </wp:positionV>
            <wp:extent cx="960120" cy="363220"/>
            <wp:effectExtent l="0" t="0" r="0" b="0"/>
            <wp:wrapTight wrapText="bothSides">
              <wp:wrapPolygon edited="0">
                <wp:start x="0" y="0"/>
                <wp:lineTo x="0" y="20392"/>
                <wp:lineTo x="21000" y="20392"/>
                <wp:lineTo x="21000" y="0"/>
                <wp:lineTo x="0" y="0"/>
              </wp:wrapPolygon>
            </wp:wrapTight>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r="18421"/>
                    <a:stretch/>
                  </pic:blipFill>
                  <pic:spPr bwMode="auto">
                    <a:xfrm>
                      <a:off x="0" y="0"/>
                      <a:ext cx="960120"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C74" w:rsidRPr="00E06A1F">
        <w:rPr>
          <w:lang w:val="en-AU"/>
        </w:rPr>
        <w:t>Published a petition to include political parties in law 20,285 and to assure transparency of political parties and the fiscal obligations for the  “</w:t>
      </w:r>
      <w:proofErr w:type="spellStart"/>
      <w:r w:rsidR="002E1C74" w:rsidRPr="00E06A1F">
        <w:rPr>
          <w:lang w:val="en-AU"/>
        </w:rPr>
        <w:t>Consejo</w:t>
      </w:r>
      <w:proofErr w:type="spellEnd"/>
      <w:r w:rsidR="002E1C74" w:rsidRPr="00E06A1F">
        <w:rPr>
          <w:lang w:val="en-AU"/>
        </w:rPr>
        <w:t xml:space="preserve"> para la </w:t>
      </w:r>
      <w:proofErr w:type="spellStart"/>
      <w:r w:rsidR="002E1C74" w:rsidRPr="00E06A1F">
        <w:rPr>
          <w:lang w:val="en-AU"/>
        </w:rPr>
        <w:t>Transparencia</w:t>
      </w:r>
      <w:proofErr w:type="spellEnd"/>
      <w:r w:rsidR="002E1C74" w:rsidRPr="00E06A1F">
        <w:rPr>
          <w:lang w:val="en-AU"/>
        </w:rPr>
        <w:t>” [Council for Transparency]</w:t>
      </w:r>
      <w:r w:rsidR="00C4162F" w:rsidRPr="00E06A1F">
        <w:rPr>
          <w:lang w:val="en-AU"/>
        </w:rPr>
        <w:t>.</w:t>
      </w:r>
      <w:r w:rsidR="00652049" w:rsidRPr="00E06A1F">
        <w:rPr>
          <w:lang w:val="en-AU"/>
        </w:rPr>
        <w:t xml:space="preserve"> </w:t>
      </w:r>
      <w:hyperlink r:id="rId24" w:history="1">
        <w:proofErr w:type="spellStart"/>
        <w:r w:rsidR="00652049" w:rsidRPr="00E06A1F">
          <w:rPr>
            <w:rStyle w:val="Hipervnculo"/>
            <w:lang w:val="en-AU"/>
          </w:rPr>
          <w:t>Ver</w:t>
        </w:r>
        <w:proofErr w:type="spellEnd"/>
        <w:r w:rsidR="00652049" w:rsidRPr="00E06A1F">
          <w:rPr>
            <w:rStyle w:val="Hipervnculo"/>
            <w:lang w:val="en-AU"/>
          </w:rPr>
          <w:t xml:space="preserve"> </w:t>
        </w:r>
        <w:proofErr w:type="spellStart"/>
        <w:r w:rsidR="00652049" w:rsidRPr="00E06A1F">
          <w:rPr>
            <w:rStyle w:val="Hipervnculo"/>
            <w:lang w:val="en-AU"/>
          </w:rPr>
          <w:t>más</w:t>
        </w:r>
        <w:proofErr w:type="spellEnd"/>
      </w:hyperlink>
    </w:p>
    <w:p w:rsidR="005A405D" w:rsidRPr="00E06A1F" w:rsidRDefault="002E78AC" w:rsidP="0040173D">
      <w:pPr>
        <w:jc w:val="both"/>
        <w:rPr>
          <w:lang w:val="en-AU"/>
        </w:rPr>
      </w:pPr>
      <w:r w:rsidRPr="00E06A1F">
        <w:rPr>
          <w:noProof/>
          <w:lang w:eastAsia="es-AR"/>
        </w:rPr>
        <w:drawing>
          <wp:anchor distT="0" distB="0" distL="114300" distR="114300" simplePos="0" relativeHeight="251670528" behindDoc="1" locked="0" layoutInCell="1" allowOverlap="1" wp14:anchorId="4158FA40" wp14:editId="0D8547AA">
            <wp:simplePos x="0" y="0"/>
            <wp:positionH relativeFrom="column">
              <wp:posOffset>-48260</wp:posOffset>
            </wp:positionH>
            <wp:positionV relativeFrom="paragraph">
              <wp:posOffset>-1270</wp:posOffset>
            </wp:positionV>
            <wp:extent cx="1181100" cy="365760"/>
            <wp:effectExtent l="0" t="0" r="0" b="0"/>
            <wp:wrapTight wrapText="bothSides">
              <wp:wrapPolygon edited="0">
                <wp:start x="2439" y="0"/>
                <wp:lineTo x="348" y="2250"/>
                <wp:lineTo x="348" y="15750"/>
                <wp:lineTo x="2439" y="20250"/>
                <wp:lineTo x="4529" y="20250"/>
                <wp:lineTo x="4529" y="19125"/>
                <wp:lineTo x="21252" y="14625"/>
                <wp:lineTo x="21252" y="4500"/>
                <wp:lineTo x="4877" y="0"/>
                <wp:lineTo x="2439" y="0"/>
              </wp:wrapPolygon>
            </wp:wrapTight>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E1C74" w:rsidRPr="00E06A1F">
        <w:rPr>
          <w:lang w:val="en-AU"/>
        </w:rPr>
        <w:t xml:space="preserve">Published a preview of the Congress regarding </w:t>
      </w:r>
      <w:r w:rsidR="00EA21E6" w:rsidRPr="00E06A1F">
        <w:rPr>
          <w:lang w:val="en-AU"/>
        </w:rPr>
        <w:t xml:space="preserve">transparency of the </w:t>
      </w:r>
      <w:r w:rsidR="00E06A1F" w:rsidRPr="00E06A1F">
        <w:rPr>
          <w:lang w:val="en-AU"/>
        </w:rPr>
        <w:t>government</w:t>
      </w:r>
      <w:r w:rsidR="00EA21E6" w:rsidRPr="00E06A1F">
        <w:rPr>
          <w:lang w:val="en-AU"/>
        </w:rPr>
        <w:t xml:space="preserve">. </w:t>
      </w:r>
      <w:r w:rsidR="002E1C74" w:rsidRPr="00E06A1F">
        <w:rPr>
          <w:lang w:val="en-AU"/>
        </w:rPr>
        <w:t xml:space="preserve">Congress approved the bill for the law about </w:t>
      </w:r>
      <w:r w:rsidR="00E06A1F" w:rsidRPr="00E06A1F">
        <w:rPr>
          <w:lang w:val="en-AU"/>
        </w:rPr>
        <w:t>Integrity</w:t>
      </w:r>
      <w:r w:rsidR="00DD54C8" w:rsidRPr="00E06A1F">
        <w:rPr>
          <w:lang w:val="en-AU"/>
        </w:rPr>
        <w:t xml:space="preserve"> </w:t>
      </w:r>
      <w:r w:rsidR="00E06A1F">
        <w:rPr>
          <w:lang w:val="en-AU"/>
        </w:rPr>
        <w:t>In the Public Sphere.</w:t>
      </w:r>
      <w:r w:rsidR="00652049" w:rsidRPr="00E06A1F">
        <w:rPr>
          <w:lang w:val="en-AU"/>
        </w:rPr>
        <w:t xml:space="preserve"> </w:t>
      </w:r>
      <w:hyperlink r:id="rId26" w:history="1">
        <w:proofErr w:type="spellStart"/>
        <w:r w:rsidR="00652049" w:rsidRPr="00E06A1F">
          <w:rPr>
            <w:rStyle w:val="Hipervnculo"/>
            <w:lang w:val="en-AU"/>
          </w:rPr>
          <w:t>Ver</w:t>
        </w:r>
        <w:proofErr w:type="spellEnd"/>
        <w:r w:rsidR="00652049" w:rsidRPr="00E06A1F">
          <w:rPr>
            <w:rStyle w:val="Hipervnculo"/>
            <w:lang w:val="en-AU"/>
          </w:rPr>
          <w:t xml:space="preserve"> </w:t>
        </w:r>
        <w:proofErr w:type="spellStart"/>
        <w:r w:rsidR="00652049" w:rsidRPr="00E06A1F">
          <w:rPr>
            <w:rStyle w:val="Hipervnculo"/>
            <w:lang w:val="en-AU"/>
          </w:rPr>
          <w:t>más</w:t>
        </w:r>
        <w:proofErr w:type="spellEnd"/>
      </w:hyperlink>
    </w:p>
    <w:p w:rsidR="005A405D" w:rsidRPr="00E06A1F" w:rsidRDefault="008E674F" w:rsidP="002E78AC">
      <w:pPr>
        <w:jc w:val="both"/>
        <w:rPr>
          <w:rFonts w:ascii="Verdana" w:hAnsi="Verdana"/>
          <w:sz w:val="20"/>
          <w:lang w:val="en-AU"/>
        </w:rPr>
      </w:pPr>
      <w:r w:rsidRPr="00E06A1F">
        <w:rPr>
          <w:noProof/>
          <w:sz w:val="40"/>
          <w:lang w:eastAsia="es-AR"/>
        </w:rPr>
        <mc:AlternateContent>
          <mc:Choice Requires="wps">
            <w:drawing>
              <wp:anchor distT="0" distB="0" distL="114300" distR="114300" simplePos="0" relativeHeight="251752448" behindDoc="0" locked="0" layoutInCell="1" allowOverlap="1" wp14:anchorId="4D1AF323" wp14:editId="1DEE7044">
                <wp:simplePos x="0" y="0"/>
                <wp:positionH relativeFrom="column">
                  <wp:posOffset>5715</wp:posOffset>
                </wp:positionH>
                <wp:positionV relativeFrom="paragraph">
                  <wp:posOffset>59690</wp:posOffset>
                </wp:positionV>
                <wp:extent cx="5705475" cy="0"/>
                <wp:effectExtent l="0" t="0" r="9525" b="19050"/>
                <wp:wrapNone/>
                <wp:docPr id="65" name="65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5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7pt" to="44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RYuQEAAMgDAAAOAAAAZHJzL2Uyb0RvYy54bWysU8tu2zAQvBfoPxC815KD2ikEyzk4aC9B&#10;YqTNBzDU0iLAF5aMJf99lpStFE2BokUvpLjcmd0ZrjY3ozXsCBi1dy1fLmrOwEnfaXdo+dOPr5++&#10;cBaTcJ0w3kHLTxD5zfbjh80QGrjyvTcdICMSF5shtLxPKTRVFWUPVsSFD+DoUnm0ItERD1WHYiB2&#10;a6qrul5Xg8cuoJcQI0Vvp0u+LfxKgUwPSkVIzLScektlxbI+57XabkRzQBF6Lc9tiH/owgrtqOhM&#10;dSuSYC+o31FZLdFHr9JCelt5pbSEooHULOtf1HzvRYCihcyJYbYp/j9aeX/cI9Ndy9crzpyw9Ebr&#10;FdvRY8nkkWHesktDiA0l79wez6cY9pgljwpt3kkMG4uzp9lZGBOTFFxd16vP11RBXu6qN2DAmL6B&#10;tyx/tNxol0WLRhzvYqJilHpJyWHjciz3M3VQvtLJwHT5CIr0UM1lISmTBDuD7ChoBoSU4NIyKyJa&#10;4yg7w5Q2ZgbWfwae8zMUypT9DXhGlMrepRlstfP4u+ppvLSspvyLA5PubMGz707lbYo1NC5F4Xm0&#10;8zz+fC7wtx9w+woAAP//AwBQSwMEFAAGAAgAAAAhACLI4tPbAAAABAEAAA8AAABkcnMvZG93bnJl&#10;di54bWxMjkFLw0AQhe9C/8MygpdiN0oraZpNqULpQUVs/AHb7DQJZmdDdpOm/nqnXupleI/3ePOl&#10;69E2YsDO144UPMwiEEiFMzWVCr7y7X0MwgdNRjeOUMEZPayzyU2qE+NO9InDPpSCR8gnWkEVQptI&#10;6YsKrfYz1yJxdnSd1YFtV0rT6ROP20Y+RtGTtLom/lDpFl8qLL73vVWw2z7j6+Lcl3Oz2OXTIX97&#10;//mIlbq7HTcrEAHHcC3DBZ/RIWOmg+vJeNEoWHKP7xwEh/HyIg5/Xmap/A+f/QIAAP//AwBQSwEC&#10;LQAUAAYACAAAACEAtoM4kv4AAADhAQAAEwAAAAAAAAAAAAAAAAAAAAAAW0NvbnRlbnRfVHlwZXNd&#10;LnhtbFBLAQItABQABgAIAAAAIQA4/SH/1gAAAJQBAAALAAAAAAAAAAAAAAAAAC8BAABfcmVscy8u&#10;cmVsc1BLAQItABQABgAIAAAAIQACa5RYuQEAAMgDAAAOAAAAAAAAAAAAAAAAAC4CAABkcnMvZTJv&#10;RG9jLnhtbFBLAQItABQABgAIAAAAIQAiyOLT2wAAAAQBAAAPAAAAAAAAAAAAAAAAABMEAABkcnMv&#10;ZG93bnJldi54bWxQSwUGAAAAAAQABADzAAAAGwUAAAAA&#10;" strokecolor="#4579b8 [3044]"/>
            </w:pict>
          </mc:Fallback>
        </mc:AlternateContent>
      </w:r>
    </w:p>
    <w:p w:rsidR="005A405D" w:rsidRPr="00E06A1F" w:rsidRDefault="005A405D" w:rsidP="002E78AC">
      <w:pPr>
        <w:jc w:val="both"/>
        <w:rPr>
          <w:sz w:val="40"/>
          <w:lang w:val="en-AU"/>
        </w:rPr>
      </w:pPr>
      <w:r w:rsidRPr="00E06A1F">
        <w:rPr>
          <w:noProof/>
          <w:lang w:eastAsia="es-AR"/>
        </w:rPr>
        <w:drawing>
          <wp:anchor distT="0" distB="0" distL="114300" distR="114300" simplePos="0" relativeHeight="251671552" behindDoc="1" locked="0" layoutInCell="1" allowOverlap="1" wp14:anchorId="5F559F6B" wp14:editId="72D1A6FB">
            <wp:simplePos x="0" y="0"/>
            <wp:positionH relativeFrom="column">
              <wp:posOffset>-28575</wp:posOffset>
            </wp:positionH>
            <wp:positionV relativeFrom="paragraph">
              <wp:posOffset>490855</wp:posOffset>
            </wp:positionV>
            <wp:extent cx="1451610" cy="320040"/>
            <wp:effectExtent l="0" t="0" r="0" b="3810"/>
            <wp:wrapTight wrapText="bothSides">
              <wp:wrapPolygon edited="0">
                <wp:start x="17858" y="0"/>
                <wp:lineTo x="0" y="2571"/>
                <wp:lineTo x="0" y="19286"/>
                <wp:lineTo x="17575" y="20571"/>
                <wp:lineTo x="20409" y="20571"/>
                <wp:lineTo x="21260" y="19286"/>
                <wp:lineTo x="21260" y="3857"/>
                <wp:lineTo x="20126" y="0"/>
                <wp:lineTo x="17858" y="0"/>
              </wp:wrapPolygon>
            </wp:wrapTight>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7">
                      <a:extLst>
                        <a:ext uri="{28A0092B-C50C-407E-A947-70E740481C1C}">
                          <a14:useLocalDpi xmlns:a14="http://schemas.microsoft.com/office/drawing/2010/main" val="0"/>
                        </a:ext>
                      </a:extLst>
                    </a:blip>
                    <a:srcRect b="28889"/>
                    <a:stretch/>
                  </pic:blipFill>
                  <pic:spPr bwMode="auto">
                    <a:xfrm>
                      <a:off x="0" y="0"/>
                      <a:ext cx="145161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noProof/>
          <w:lang w:eastAsia="es-AR"/>
        </w:rPr>
        <w:drawing>
          <wp:inline distT="0" distB="0" distL="0" distR="0" wp14:anchorId="6FFFE697" wp14:editId="473E0EFD">
            <wp:extent cx="378000" cy="252000"/>
            <wp:effectExtent l="0" t="0" r="317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78000" cy="252000"/>
                    </a:xfrm>
                    <a:prstGeom prst="rect">
                      <a:avLst/>
                    </a:prstGeom>
                    <a:noFill/>
                    <a:ln w="9525">
                      <a:noFill/>
                      <a:miter lim="800000"/>
                      <a:headEnd/>
                      <a:tailEnd/>
                    </a:ln>
                  </pic:spPr>
                </pic:pic>
              </a:graphicData>
            </a:graphic>
          </wp:inline>
        </w:drawing>
      </w:r>
      <w:r w:rsidRPr="00E06A1F">
        <w:rPr>
          <w:color w:val="EBE600"/>
          <w:sz w:val="40"/>
          <w:lang w:val="en-AU"/>
        </w:rPr>
        <w:t>Colo</w:t>
      </w:r>
      <w:r w:rsidRPr="00E06A1F">
        <w:rPr>
          <w:color w:val="1F497D" w:themeColor="text2"/>
          <w:sz w:val="40"/>
          <w:lang w:val="en-AU"/>
        </w:rPr>
        <w:t>mb</w:t>
      </w:r>
      <w:r w:rsidRPr="00E06A1F">
        <w:rPr>
          <w:color w:val="C00000"/>
          <w:sz w:val="40"/>
          <w:lang w:val="en-AU"/>
        </w:rPr>
        <w:t>ia</w:t>
      </w:r>
    </w:p>
    <w:p w:rsidR="00F21090" w:rsidRPr="00E06A1F" w:rsidRDefault="00EA21E6" w:rsidP="0040173D">
      <w:pPr>
        <w:jc w:val="both"/>
        <w:rPr>
          <w:lang w:val="en-AU"/>
        </w:rPr>
      </w:pPr>
      <w:r w:rsidRPr="00E06A1F">
        <w:rPr>
          <w:lang w:val="en-AU"/>
        </w:rPr>
        <w:t xml:space="preserve">Relaunched the platform votomovil.com </w:t>
      </w:r>
      <w:hyperlink r:id="rId29" w:history="1">
        <w:r w:rsidR="005A405D" w:rsidRPr="00E06A1F">
          <w:rPr>
            <w:rStyle w:val="Hipervnculo"/>
            <w:lang w:val="en-AU"/>
          </w:rPr>
          <w:t>votomovil.co</w:t>
        </w:r>
      </w:hyperlink>
      <w:r w:rsidRPr="00E06A1F">
        <w:rPr>
          <w:lang w:val="en-AU"/>
        </w:rPr>
        <w:t xml:space="preserve">, a tool which began in 2014 that allows citizens of Bogotá, </w:t>
      </w:r>
      <w:proofErr w:type="spellStart"/>
      <w:r w:rsidRPr="00E06A1F">
        <w:rPr>
          <w:lang w:val="en-AU"/>
        </w:rPr>
        <w:t>Medllín</w:t>
      </w:r>
      <w:proofErr w:type="spellEnd"/>
      <w:r w:rsidRPr="00E06A1F">
        <w:rPr>
          <w:lang w:val="en-AU"/>
        </w:rPr>
        <w:t>, Manizales y Cali, to learn</w:t>
      </w:r>
      <w:r w:rsidR="00CE17FF" w:rsidRPr="00E06A1F">
        <w:rPr>
          <w:lang w:val="en-AU"/>
        </w:rPr>
        <w:t xml:space="preserve"> with</w:t>
      </w:r>
      <w:r w:rsidRPr="00E06A1F">
        <w:rPr>
          <w:lang w:val="en-AU"/>
        </w:rPr>
        <w:t xml:space="preserve"> </w:t>
      </w:r>
      <w:r w:rsidR="00CE17FF" w:rsidRPr="00E06A1F">
        <w:rPr>
          <w:lang w:val="en-AU"/>
        </w:rPr>
        <w:t xml:space="preserve">which </w:t>
      </w:r>
      <w:proofErr w:type="gramStart"/>
      <w:r w:rsidR="00CE17FF" w:rsidRPr="00E06A1F">
        <w:rPr>
          <w:lang w:val="en-AU"/>
        </w:rPr>
        <w:t>candida</w:t>
      </w:r>
      <w:bookmarkStart w:id="0" w:name="_GoBack"/>
      <w:bookmarkEnd w:id="0"/>
      <w:r w:rsidR="00CE17FF" w:rsidRPr="00E06A1F">
        <w:rPr>
          <w:lang w:val="en-AU"/>
        </w:rPr>
        <w:t>tes</w:t>
      </w:r>
      <w:proofErr w:type="gramEnd"/>
      <w:r w:rsidR="00CE17FF" w:rsidRPr="00E06A1F">
        <w:rPr>
          <w:lang w:val="en-AU"/>
        </w:rPr>
        <w:t xml:space="preserve"> mayor their values align.</w:t>
      </w:r>
      <w:r w:rsidR="00744583" w:rsidRPr="00E06A1F">
        <w:rPr>
          <w:lang w:val="en-AU"/>
        </w:rPr>
        <w:t xml:space="preserve"> </w:t>
      </w:r>
      <w:hyperlink r:id="rId30" w:history="1">
        <w:proofErr w:type="spellStart"/>
        <w:r w:rsidR="00744583" w:rsidRPr="00E06A1F">
          <w:rPr>
            <w:rStyle w:val="Hipervnculo"/>
            <w:lang w:val="en-AU"/>
          </w:rPr>
          <w:t>Ver</w:t>
        </w:r>
        <w:proofErr w:type="spellEnd"/>
        <w:r w:rsidR="00744583" w:rsidRPr="00E06A1F">
          <w:rPr>
            <w:rStyle w:val="Hipervnculo"/>
            <w:lang w:val="en-AU"/>
          </w:rPr>
          <w:t xml:space="preserve"> </w:t>
        </w:r>
        <w:proofErr w:type="spellStart"/>
        <w:r w:rsidR="00744583" w:rsidRPr="00E06A1F">
          <w:rPr>
            <w:rStyle w:val="Hipervnculo"/>
            <w:lang w:val="en-AU"/>
          </w:rPr>
          <w:t>más</w:t>
        </w:r>
        <w:proofErr w:type="spellEnd"/>
      </w:hyperlink>
    </w:p>
    <w:p w:rsidR="005A405D" w:rsidRPr="00E06A1F" w:rsidRDefault="00F21090" w:rsidP="0040173D">
      <w:pPr>
        <w:jc w:val="both"/>
        <w:rPr>
          <w:lang w:val="en-AU"/>
        </w:rPr>
      </w:pPr>
      <w:r w:rsidRPr="00E06A1F">
        <w:rPr>
          <w:noProof/>
          <w:lang w:eastAsia="es-AR"/>
        </w:rPr>
        <w:drawing>
          <wp:anchor distT="0" distB="0" distL="114300" distR="114300" simplePos="0" relativeHeight="251672576" behindDoc="1" locked="0" layoutInCell="1" allowOverlap="1" wp14:anchorId="32D1DB8C" wp14:editId="37E06952">
            <wp:simplePos x="0" y="0"/>
            <wp:positionH relativeFrom="column">
              <wp:posOffset>7620</wp:posOffset>
            </wp:positionH>
            <wp:positionV relativeFrom="paragraph">
              <wp:posOffset>165100</wp:posOffset>
            </wp:positionV>
            <wp:extent cx="533400" cy="493395"/>
            <wp:effectExtent l="0" t="0" r="0" b="1905"/>
            <wp:wrapThrough wrapText="bothSides">
              <wp:wrapPolygon edited="0">
                <wp:start x="0" y="0"/>
                <wp:lineTo x="0" y="20849"/>
                <wp:lineTo x="20829" y="20849"/>
                <wp:lineTo x="20829" y="0"/>
                <wp:lineTo x="0" y="0"/>
              </wp:wrapPolygon>
            </wp:wrapThrough>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1">
                      <a:extLst>
                        <a:ext uri="{28A0092B-C50C-407E-A947-70E740481C1C}">
                          <a14:useLocalDpi xmlns:a14="http://schemas.microsoft.com/office/drawing/2010/main" val="0"/>
                        </a:ext>
                      </a:extLst>
                    </a:blip>
                    <a:srcRect l="33971" r="32536"/>
                    <a:stretch/>
                  </pic:blipFill>
                  <pic:spPr bwMode="auto">
                    <a:xfrm>
                      <a:off x="0" y="0"/>
                      <a:ext cx="533400" cy="49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lang w:val="en-AU"/>
        </w:rPr>
        <w:br/>
      </w:r>
      <w:r w:rsidR="00CE17FF" w:rsidRPr="00E06A1F">
        <w:rPr>
          <w:lang w:val="en-AU"/>
        </w:rPr>
        <w:t xml:space="preserve">On September 3rd </w:t>
      </w:r>
      <w:r w:rsidR="000A4A1B" w:rsidRPr="00E06A1F">
        <w:rPr>
          <w:lang w:val="en-AU"/>
        </w:rPr>
        <w:t xml:space="preserve">a forum took place called </w:t>
      </w:r>
      <w:r w:rsidR="00E05FC8" w:rsidRPr="00E06A1F">
        <w:rPr>
          <w:lang w:val="en-AU"/>
        </w:rPr>
        <w:t xml:space="preserve">“Cartagena: Una agenda para el </w:t>
      </w:r>
      <w:proofErr w:type="spellStart"/>
      <w:r w:rsidR="00E05FC8" w:rsidRPr="00E06A1F">
        <w:rPr>
          <w:lang w:val="en-AU"/>
        </w:rPr>
        <w:t>buen</w:t>
      </w:r>
      <w:proofErr w:type="spellEnd"/>
      <w:r w:rsidR="00E05FC8" w:rsidRPr="00E06A1F">
        <w:rPr>
          <w:lang w:val="en-AU"/>
        </w:rPr>
        <w:t xml:space="preserve"> </w:t>
      </w:r>
      <w:proofErr w:type="spellStart"/>
      <w:r w:rsidR="00E05FC8" w:rsidRPr="00E06A1F">
        <w:rPr>
          <w:lang w:val="en-AU"/>
        </w:rPr>
        <w:t>gobierno</w:t>
      </w:r>
      <w:proofErr w:type="spellEnd"/>
      <w:r w:rsidR="00E05FC8" w:rsidRPr="00E06A1F">
        <w:rPr>
          <w:lang w:val="en-AU"/>
        </w:rPr>
        <w:t>”</w:t>
      </w:r>
      <w:r w:rsidR="000A4A1B" w:rsidRPr="00E06A1F">
        <w:rPr>
          <w:lang w:val="en-AU"/>
        </w:rPr>
        <w:t xml:space="preserve"> [Cartagena: An agenda for good government]</w:t>
      </w:r>
      <w:r w:rsidR="005A405D" w:rsidRPr="00E06A1F">
        <w:rPr>
          <w:lang w:val="en-AU"/>
        </w:rPr>
        <w:t xml:space="preserve">. </w:t>
      </w:r>
      <w:r w:rsidR="000A4A1B" w:rsidRPr="00E06A1F">
        <w:rPr>
          <w:lang w:val="en-AU"/>
        </w:rPr>
        <w:t xml:space="preserve">The forum consisted of four panels: Cartagena Today, Diagnostics and principal indicators, Challenges that await the next mayor of the city, Lessons of transformation: the cases of </w:t>
      </w:r>
      <w:proofErr w:type="spellStart"/>
      <w:r w:rsidR="000A4A1B" w:rsidRPr="00E06A1F">
        <w:rPr>
          <w:lang w:val="en-AU"/>
        </w:rPr>
        <w:t>Monterí</w:t>
      </w:r>
      <w:r w:rsidR="00B41B6E" w:rsidRPr="00E06A1F">
        <w:rPr>
          <w:lang w:val="en-AU"/>
        </w:rPr>
        <w:t>a</w:t>
      </w:r>
      <w:proofErr w:type="spellEnd"/>
      <w:r w:rsidR="00B41B6E" w:rsidRPr="00E06A1F">
        <w:rPr>
          <w:lang w:val="en-AU"/>
        </w:rPr>
        <w:t xml:space="preserve"> and Valledupar, </w:t>
      </w:r>
      <w:proofErr w:type="gramStart"/>
      <w:r w:rsidR="00F06E71" w:rsidRPr="00E06A1F">
        <w:rPr>
          <w:lang w:val="en-AU"/>
        </w:rPr>
        <w:t>Towards</w:t>
      </w:r>
      <w:proofErr w:type="gramEnd"/>
      <w:r w:rsidR="00F06E71" w:rsidRPr="00E06A1F">
        <w:rPr>
          <w:lang w:val="en-AU"/>
        </w:rPr>
        <w:t xml:space="preserve"> excellent public management: A promise for all, Competitiveness and Wellbeing: The great challenges.</w:t>
      </w:r>
      <w:r w:rsidR="000A4A1B" w:rsidRPr="00E06A1F">
        <w:rPr>
          <w:lang w:val="en-AU"/>
        </w:rPr>
        <w:t xml:space="preserve"> </w:t>
      </w:r>
      <w:hyperlink r:id="rId32" w:history="1">
        <w:proofErr w:type="spellStart"/>
        <w:r w:rsidR="00E05FC8" w:rsidRPr="00E06A1F">
          <w:rPr>
            <w:rStyle w:val="Hipervnculo"/>
            <w:lang w:val="en-AU"/>
          </w:rPr>
          <w:t>Ver</w:t>
        </w:r>
        <w:proofErr w:type="spellEnd"/>
        <w:r w:rsidR="00E05FC8" w:rsidRPr="00E06A1F">
          <w:rPr>
            <w:rStyle w:val="Hipervnculo"/>
            <w:lang w:val="en-AU"/>
          </w:rPr>
          <w:t xml:space="preserve"> </w:t>
        </w:r>
        <w:proofErr w:type="spellStart"/>
        <w:r w:rsidR="00E05FC8" w:rsidRPr="00E06A1F">
          <w:rPr>
            <w:rStyle w:val="Hipervnculo"/>
            <w:lang w:val="en-AU"/>
          </w:rPr>
          <w:t>más</w:t>
        </w:r>
        <w:proofErr w:type="spellEnd"/>
      </w:hyperlink>
    </w:p>
    <w:p w:rsidR="009E7598" w:rsidRPr="00E06A1F" w:rsidRDefault="003001D4" w:rsidP="0040173D">
      <w:pPr>
        <w:jc w:val="both"/>
        <w:rPr>
          <w:lang w:val="en-AU"/>
        </w:rPr>
      </w:pPr>
      <w:r w:rsidRPr="00E06A1F">
        <w:rPr>
          <w:noProof/>
          <w:lang w:eastAsia="es-AR"/>
        </w:rPr>
        <w:drawing>
          <wp:anchor distT="0" distB="0" distL="114300" distR="114300" simplePos="0" relativeHeight="251673600" behindDoc="1" locked="0" layoutInCell="1" allowOverlap="1" wp14:anchorId="37353200" wp14:editId="0ECC0138">
            <wp:simplePos x="0" y="0"/>
            <wp:positionH relativeFrom="column">
              <wp:posOffset>-76200</wp:posOffset>
            </wp:positionH>
            <wp:positionV relativeFrom="paragraph">
              <wp:posOffset>148590</wp:posOffset>
            </wp:positionV>
            <wp:extent cx="1196340" cy="370205"/>
            <wp:effectExtent l="0" t="0" r="3810" b="0"/>
            <wp:wrapThrough wrapText="bothSides">
              <wp:wrapPolygon edited="0">
                <wp:start x="0" y="0"/>
                <wp:lineTo x="0" y="20007"/>
                <wp:lineTo x="21325" y="20007"/>
                <wp:lineTo x="21325" y="0"/>
                <wp:lineTo x="0" y="0"/>
              </wp:wrapPolygon>
            </wp:wrapThrough>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340"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E78AC" w:rsidRPr="00E06A1F">
        <w:rPr>
          <w:lang w:val="en-AU"/>
        </w:rPr>
        <w:br/>
      </w:r>
      <w:r w:rsidR="00233DDF" w:rsidRPr="00E06A1F">
        <w:rPr>
          <w:lang w:val="en-AU"/>
        </w:rPr>
        <w:t xml:space="preserve">On the September 24-25 in the </w:t>
      </w:r>
      <w:proofErr w:type="spellStart"/>
      <w:r w:rsidR="00E06A1F">
        <w:rPr>
          <w:lang w:val="en-AU"/>
        </w:rPr>
        <w:t>Center</w:t>
      </w:r>
      <w:proofErr w:type="spellEnd"/>
      <w:r w:rsidR="00E06A1F">
        <w:rPr>
          <w:lang w:val="en-AU"/>
        </w:rPr>
        <w:t xml:space="preserve"> of Excellence of Deloitt</w:t>
      </w:r>
      <w:r w:rsidR="00233DDF" w:rsidRPr="00E06A1F">
        <w:rPr>
          <w:lang w:val="en-AU"/>
        </w:rPr>
        <w:t xml:space="preserve">e, </w:t>
      </w:r>
      <w:proofErr w:type="spellStart"/>
      <w:r w:rsidR="00880443" w:rsidRPr="00E06A1F">
        <w:rPr>
          <w:lang w:val="en-AU"/>
        </w:rPr>
        <w:t>Transparencia</w:t>
      </w:r>
      <w:proofErr w:type="spellEnd"/>
      <w:r w:rsidR="00880443" w:rsidRPr="00E06A1F">
        <w:rPr>
          <w:lang w:val="en-AU"/>
        </w:rPr>
        <w:t xml:space="preserve"> </w:t>
      </w:r>
      <w:proofErr w:type="spellStart"/>
      <w:r w:rsidR="00880443" w:rsidRPr="00E06A1F">
        <w:rPr>
          <w:lang w:val="en-AU"/>
        </w:rPr>
        <w:t>por</w:t>
      </w:r>
      <w:proofErr w:type="spellEnd"/>
      <w:r w:rsidR="00880443" w:rsidRPr="00E06A1F">
        <w:rPr>
          <w:lang w:val="en-AU"/>
        </w:rPr>
        <w:t xml:space="preserve"> Colombia </w:t>
      </w:r>
      <w:r w:rsidR="00233DDF" w:rsidRPr="00E06A1F">
        <w:rPr>
          <w:lang w:val="en-AU"/>
        </w:rPr>
        <w:t xml:space="preserve">carried out the sixth </w:t>
      </w:r>
      <w:r w:rsidR="00187BC5" w:rsidRPr="00E06A1F">
        <w:rPr>
          <w:lang w:val="en-AU"/>
        </w:rPr>
        <w:t xml:space="preserve">Round of Good Practices of Business Transparency, in which they went over the best practices in management ethics, strategies of networking for the strengthening of trust with interest groups, tendencies of good </w:t>
      </w:r>
      <w:r w:rsidR="00E06A1F" w:rsidRPr="00E06A1F">
        <w:rPr>
          <w:lang w:val="en-AU"/>
        </w:rPr>
        <w:t>cor</w:t>
      </w:r>
      <w:r w:rsidR="00E06A1F">
        <w:rPr>
          <w:lang w:val="en-AU"/>
        </w:rPr>
        <w:t>p</w:t>
      </w:r>
      <w:r w:rsidR="00E06A1F" w:rsidRPr="00E06A1F">
        <w:rPr>
          <w:lang w:val="en-AU"/>
        </w:rPr>
        <w:t>orate</w:t>
      </w:r>
      <w:r w:rsidR="00187BC5" w:rsidRPr="00E06A1F">
        <w:rPr>
          <w:lang w:val="en-AU"/>
        </w:rPr>
        <w:t xml:space="preserve"> government and active transparency. The event had a total of 147 participants from the business, academic, government, civil society, union, </w:t>
      </w:r>
      <w:r w:rsidR="00E06A1F" w:rsidRPr="00E06A1F">
        <w:rPr>
          <w:lang w:val="en-AU"/>
        </w:rPr>
        <w:t>communication</w:t>
      </w:r>
      <w:r w:rsidR="00187BC5" w:rsidRPr="00E06A1F">
        <w:rPr>
          <w:lang w:val="en-AU"/>
        </w:rPr>
        <w:t xml:space="preserve"> and civilian sectors. </w:t>
      </w:r>
      <w:hyperlink r:id="rId34" w:history="1">
        <w:proofErr w:type="spellStart"/>
        <w:r w:rsidR="00880443" w:rsidRPr="00E06A1F">
          <w:rPr>
            <w:rStyle w:val="Hipervnculo"/>
            <w:lang w:val="en-AU"/>
          </w:rPr>
          <w:t>Ver</w:t>
        </w:r>
        <w:proofErr w:type="spellEnd"/>
        <w:r w:rsidR="00880443" w:rsidRPr="00E06A1F">
          <w:rPr>
            <w:rStyle w:val="Hipervnculo"/>
            <w:lang w:val="en-AU"/>
          </w:rPr>
          <w:t xml:space="preserve"> </w:t>
        </w:r>
        <w:proofErr w:type="spellStart"/>
        <w:r w:rsidR="00880443" w:rsidRPr="00E06A1F">
          <w:rPr>
            <w:rStyle w:val="Hipervnculo"/>
            <w:lang w:val="en-AU"/>
          </w:rPr>
          <w:t>más</w:t>
        </w:r>
        <w:proofErr w:type="spellEnd"/>
      </w:hyperlink>
    </w:p>
    <w:p w:rsidR="005A405D" w:rsidRPr="00E06A1F" w:rsidRDefault="008E674F" w:rsidP="002E78AC">
      <w:pPr>
        <w:jc w:val="both"/>
        <w:rPr>
          <w:lang w:val="en-AU"/>
        </w:rPr>
      </w:pPr>
      <w:r w:rsidRPr="00E06A1F">
        <w:rPr>
          <w:noProof/>
          <w:sz w:val="40"/>
          <w:lang w:eastAsia="es-AR"/>
        </w:rPr>
        <mc:AlternateContent>
          <mc:Choice Requires="wps">
            <w:drawing>
              <wp:anchor distT="0" distB="0" distL="114300" distR="114300" simplePos="0" relativeHeight="251750400" behindDoc="0" locked="0" layoutInCell="1" allowOverlap="1" wp14:anchorId="4357854E" wp14:editId="0FA1D183">
                <wp:simplePos x="0" y="0"/>
                <wp:positionH relativeFrom="column">
                  <wp:posOffset>5715</wp:posOffset>
                </wp:positionH>
                <wp:positionV relativeFrom="paragraph">
                  <wp:posOffset>57785</wp:posOffset>
                </wp:positionV>
                <wp:extent cx="5705475" cy="0"/>
                <wp:effectExtent l="0" t="0" r="9525" b="19050"/>
                <wp:wrapNone/>
                <wp:docPr id="64" name="64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4 Conector recto"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55pt" to="44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MSugEAAMgDAAAOAAAAZHJzL2Uyb0RvYy54bWysU8tu2zAQvBfIPxC815ID2ykEyzk4aC5F&#10;a7TNBzDU0iLAF5asJf99l5StFE2AokUvpLjcmd0Zrrb3ozXsBBi1dy1fLmrOwEnfaXds+dP3j+8/&#10;cBaTcJ0w3kHLzxD5/e7m3XYIDdz63psOkBGJi80QWt6nFJqqirIHK+LCB3B0qTxakeiIx6pDMRC7&#10;NdVtXW+qwWMX0EuIkaIP0yXfFX6lQKYvSkVIzLScektlxbI+57XabUVzRBF6LS9tiH/owgrtqOhM&#10;9SCSYD9Qv6KyWqKPXqWF9LbySmkJRQOpWda/qfnWiwBFC5kTw2xT/H+08vPpgEx3Ld+sOHPC0htt&#10;VmxPjyWTR4Z5yy4NITaUvHcHvJxiOGCWPCq0eScxbCzOnmdnYUxMUnB9V69Xd2vO5PWuegEGjOkR&#10;vGX5o+VGuyxaNOL0KSYqRqnXlBw2LsdyP1MH5SudDUyXX0GRHqq5LCRlkmBvkJ0EzYCQElxaZkVE&#10;axxlZ5jSxszA+s/AS36GQpmyvwHPiFLZuzSDrXYe36qexmvLasq/OjDpzhY8++5c3qZYQ+NSFF5G&#10;O8/jr+cCf/kBdz8BAAD//wMAUEsDBBQABgAIAAAAIQDyAWyq2wAAAAQBAAAPAAAAZHJzL2Rvd25y&#10;ZXYueG1sTI5BS8NAFITvgv9heQUvxW4qrSQxm6JC6UFFbPwB2+wzCc2+DdlNmvrrfXqpl4Fhhpkv&#10;20y2FSP2vnGkYLmIQCCVzjRUKfgstrcxCB80Gd06QgVn9LDJr68ynRp3og8c96ESPEI+1QrqELpU&#10;Sl/WaLVfuA6Jsy/XWx3Y9pU0vT7xuG3lXRTdS6sb4odad/hcY3ncD1bBbvuEL+vzUK3MelfMx+L1&#10;7fs9VupmNj0+gAg4hUsZfvEZHXJmOriBjBetgoR7rEsQHMZJsgJx+PMyz+R/+PwHAAD//wMAUEsB&#10;Ai0AFAAGAAgAAAAhALaDOJL+AAAA4QEAABMAAAAAAAAAAAAAAAAAAAAAAFtDb250ZW50X1R5cGVz&#10;XS54bWxQSwECLQAUAAYACAAAACEAOP0h/9YAAACUAQAACwAAAAAAAAAAAAAAAAAvAQAAX3JlbHMv&#10;LnJlbHNQSwECLQAUAAYACAAAACEAS6hDEroBAADIAwAADgAAAAAAAAAAAAAAAAAuAgAAZHJzL2Uy&#10;b0RvYy54bWxQSwECLQAUAAYACAAAACEA8gFsqtsAAAAEAQAADwAAAAAAAAAAAAAAAAAUBAAAZHJz&#10;L2Rvd25yZXYueG1sUEsFBgAAAAAEAAQA8wAAABwFAAAAAA==&#10;" strokecolor="#4579b8 [3044]"/>
            </w:pict>
          </mc:Fallback>
        </mc:AlternateContent>
      </w:r>
      <w:r w:rsidR="0040173D" w:rsidRPr="00E06A1F">
        <w:rPr>
          <w:lang w:val="en-AU"/>
        </w:rPr>
        <w:br/>
      </w:r>
      <w:r w:rsidR="000E53E4">
        <w:rPr>
          <w:lang w:val="en-AU"/>
        </w:rPr>
        <w:pict w14:anchorId="4DEF4FB4">
          <v:shape id="Picture 5" o:spid="_x0000_i1027" type="#_x0000_t75" style="width:30pt;height:20.25pt;visibility:visible;mso-wrap-style:square">
            <v:imagedata r:id="rId35" o:title=""/>
          </v:shape>
        </w:pict>
      </w:r>
      <w:r w:rsidR="005A405D" w:rsidRPr="00E06A1F">
        <w:rPr>
          <w:color w:val="EBE600"/>
          <w:sz w:val="40"/>
          <w:lang w:val="en-AU"/>
        </w:rPr>
        <w:t>Ecu</w:t>
      </w:r>
      <w:r w:rsidR="005A405D" w:rsidRPr="00E06A1F">
        <w:rPr>
          <w:color w:val="1F497D" w:themeColor="text2"/>
          <w:sz w:val="40"/>
          <w:lang w:val="en-AU"/>
        </w:rPr>
        <w:t>ad</w:t>
      </w:r>
      <w:r w:rsidR="005A405D" w:rsidRPr="00E06A1F">
        <w:rPr>
          <w:color w:val="C00000"/>
          <w:sz w:val="40"/>
          <w:lang w:val="en-AU"/>
        </w:rPr>
        <w:t>or</w:t>
      </w:r>
    </w:p>
    <w:p w:rsidR="009E7598" w:rsidRPr="00E06A1F" w:rsidRDefault="009E7598" w:rsidP="0040173D">
      <w:pPr>
        <w:jc w:val="both"/>
        <w:rPr>
          <w:lang w:val="en-AU"/>
        </w:rPr>
      </w:pPr>
      <w:r w:rsidRPr="00E06A1F">
        <w:rPr>
          <w:noProof/>
          <w:lang w:eastAsia="es-AR"/>
        </w:rPr>
        <w:drawing>
          <wp:anchor distT="0" distB="0" distL="114300" distR="114300" simplePos="0" relativeHeight="251684864" behindDoc="1" locked="0" layoutInCell="1" allowOverlap="1" wp14:anchorId="70D1804F" wp14:editId="30344153">
            <wp:simplePos x="0" y="0"/>
            <wp:positionH relativeFrom="column">
              <wp:posOffset>-26670</wp:posOffset>
            </wp:positionH>
            <wp:positionV relativeFrom="paragraph">
              <wp:posOffset>4445</wp:posOffset>
            </wp:positionV>
            <wp:extent cx="681355" cy="525780"/>
            <wp:effectExtent l="0" t="0" r="4445" b="7620"/>
            <wp:wrapTight wrapText="bothSides">
              <wp:wrapPolygon edited="0">
                <wp:start x="0" y="0"/>
                <wp:lineTo x="0" y="21130"/>
                <wp:lineTo x="21137" y="21130"/>
                <wp:lineTo x="21137" y="0"/>
                <wp:lineTo x="0" y="0"/>
              </wp:wrapPolygon>
            </wp:wrapTight>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6">
                      <a:extLst>
                        <a:ext uri="{28A0092B-C50C-407E-A947-70E740481C1C}">
                          <a14:useLocalDpi xmlns:a14="http://schemas.microsoft.com/office/drawing/2010/main" val="0"/>
                        </a:ext>
                      </a:extLst>
                    </a:blip>
                    <a:srcRect l="18471" t="9230" r="19800" b="15385"/>
                    <a:stretch/>
                  </pic:blipFill>
                  <pic:spPr bwMode="auto">
                    <a:xfrm>
                      <a:off x="0" y="0"/>
                      <a:ext cx="681355"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BC5" w:rsidRPr="00E06A1F">
        <w:rPr>
          <w:lang w:val="en-AU"/>
        </w:rPr>
        <w:t xml:space="preserve">In October, the campaign </w:t>
      </w:r>
      <w:r w:rsidR="00641FEA" w:rsidRPr="00E06A1F">
        <w:rPr>
          <w:lang w:val="en-AU"/>
        </w:rPr>
        <w:t>“</w:t>
      </w:r>
      <w:proofErr w:type="spellStart"/>
      <w:r w:rsidRPr="00E06A1F">
        <w:rPr>
          <w:lang w:val="en-AU"/>
        </w:rPr>
        <w:t>Asambleísta</w:t>
      </w:r>
      <w:proofErr w:type="spellEnd"/>
      <w:r w:rsidRPr="00E06A1F">
        <w:rPr>
          <w:lang w:val="en-AU"/>
        </w:rPr>
        <w:t xml:space="preserve"> </w:t>
      </w:r>
      <w:proofErr w:type="spellStart"/>
      <w:r w:rsidRPr="00E06A1F">
        <w:rPr>
          <w:lang w:val="en-AU"/>
        </w:rPr>
        <w:t>Transparente</w:t>
      </w:r>
      <w:proofErr w:type="spellEnd"/>
      <w:r w:rsidR="00641FEA" w:rsidRPr="00E06A1F">
        <w:rPr>
          <w:lang w:val="en-AU"/>
        </w:rPr>
        <w:t>”</w:t>
      </w:r>
      <w:r w:rsidR="00187BC5" w:rsidRPr="00E06A1F">
        <w:rPr>
          <w:lang w:val="en-AU"/>
        </w:rPr>
        <w:t xml:space="preserve"> began with the intention of distributing information from </w:t>
      </w:r>
      <w:r w:rsidR="00E06A1F" w:rsidRPr="00E06A1F">
        <w:rPr>
          <w:lang w:val="en-AU"/>
        </w:rPr>
        <w:t>legislators</w:t>
      </w:r>
      <w:r w:rsidR="00187BC5" w:rsidRPr="00E06A1F">
        <w:rPr>
          <w:lang w:val="en-AU"/>
        </w:rPr>
        <w:t xml:space="preserve"> and increasing civilian participation. Already 20 legislators have published information about their personal property, accounts, personal background (resumes) and bills they support</w:t>
      </w:r>
      <w:r w:rsidRPr="00E06A1F">
        <w:rPr>
          <w:lang w:val="en-AU"/>
        </w:rPr>
        <w:t>.</w:t>
      </w:r>
      <w:r w:rsidR="002060CC" w:rsidRPr="00E06A1F">
        <w:rPr>
          <w:lang w:val="en-AU"/>
        </w:rPr>
        <w:t xml:space="preserve"> </w:t>
      </w:r>
      <w:hyperlink r:id="rId37" w:history="1">
        <w:proofErr w:type="spellStart"/>
        <w:r w:rsidR="002060CC" w:rsidRPr="00E06A1F">
          <w:rPr>
            <w:rStyle w:val="Hipervnculo"/>
            <w:lang w:val="en-AU"/>
          </w:rPr>
          <w:t>Ver</w:t>
        </w:r>
        <w:proofErr w:type="spellEnd"/>
        <w:r w:rsidR="002060CC" w:rsidRPr="00E06A1F">
          <w:rPr>
            <w:rStyle w:val="Hipervnculo"/>
            <w:lang w:val="en-AU"/>
          </w:rPr>
          <w:t xml:space="preserve"> </w:t>
        </w:r>
        <w:proofErr w:type="spellStart"/>
        <w:r w:rsidR="002060CC" w:rsidRPr="00E06A1F">
          <w:rPr>
            <w:rStyle w:val="Hipervnculo"/>
            <w:lang w:val="en-AU"/>
          </w:rPr>
          <w:t>más</w:t>
        </w:r>
        <w:proofErr w:type="spellEnd"/>
      </w:hyperlink>
    </w:p>
    <w:p w:rsidR="009E7598"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48352" behindDoc="0" locked="0" layoutInCell="1" allowOverlap="1" wp14:anchorId="5FBAD2E9" wp14:editId="1D3A129B">
                <wp:simplePos x="0" y="0"/>
                <wp:positionH relativeFrom="column">
                  <wp:posOffset>-3810</wp:posOffset>
                </wp:positionH>
                <wp:positionV relativeFrom="paragraph">
                  <wp:posOffset>58420</wp:posOffset>
                </wp:positionV>
                <wp:extent cx="5705475" cy="0"/>
                <wp:effectExtent l="0" t="0" r="9525" b="19050"/>
                <wp:wrapNone/>
                <wp:docPr id="63" name="63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3 Conector recto"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6pt" to="448.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U9ugEAAMgDAAAOAAAAZHJzL2Uyb0RvYy54bWysU8tu2zAQvBfoPxC8x5KT2CkEyzk4aC9B&#10;avTxAQy1tAjwhSVryX+fJWUrRVugaJELKS53ZneGq839aA07AkbtXcuXi5ozcNJ32h1a/v3bx6sP&#10;nMUkXCeMd9DyE0R+v33/bjOEBq59700HyIjExWYILe9TCk1VRdmDFXHhAzi6VB6tSHTEQ9WhGIjd&#10;muq6rtfV4LEL6CXESNGH6ZJvC79SINNnpSIkZlpOvaWyYlmf81ptN6I5oAi9luc2xH90YYV2VHSm&#10;ehBJsB+of6OyWqKPXqWF9LbySmkJRQOpWda/qPnaiwBFC5kTw2xTfDta+XTcI9Ndy9c3nDlh6Y3W&#10;N2xHjyWTR4Z5yy4NITaUvHN7PJ9i2GOWPCq0eScxbCzOnmZnYUxMUnB1V69u71acyctd9QoMGNMn&#10;8Jblj5Yb7bJo0YjjY0xUjFIvKTlsXI7lfqYOylc6GZguv4AiPVRzWUjKJMHOIDsKmgEhJbi0zIqI&#10;1jjKzjCljZmB9d+B5/wMhTJl/wKeEaWyd2kGW+08/ql6Gi8tqyn/4sCkO1vw7LtTeZtiDY1LUXge&#10;7TyPP58L/PUH3L4AAAD//wMAUEsDBBQABgAIAAAAIQBWG+cK3AAAAAUBAAAPAAAAZHJzL2Rvd25y&#10;ZXYueG1sTI7BTsMwEETvSPyDtUhcUOtQ0ZKkcSpAqnoAhGj6AW68JBHxOoqdNOXrWbjAcTSjNy/b&#10;TLYVI/a+caTgdh6BQCqdaahScCi2sxiED5qMbh2hgjN62OSXF5lOjTvRO477UAmGkE+1gjqELpXS&#10;lzVa7eeuQ+Luw/VWB459JU2vTwy3rVxE0Upa3RA/1LrDpxrLz/1gFey2j/i8PA/VnVnuipuxeHn9&#10;eouVur6aHtYgAk7hbww/+qwOOTsd3UDGi1bBbMVDBckCBLdxcp+AOP5mmWfyv33+DQAA//8DAFBL&#10;AQItABQABgAIAAAAIQC2gziS/gAAAOEBAAATAAAAAAAAAAAAAAAAAAAAAABbQ29udGVudF9UeXBl&#10;c10ueG1sUEsBAi0AFAAGAAgAAAAhADj9If/WAAAAlAEAAAsAAAAAAAAAAAAAAAAALwEAAF9yZWxz&#10;Ly5yZWxzUEsBAi0AFAAGAAgAAAAhAPXmFT26AQAAyAMAAA4AAAAAAAAAAAAAAAAALgIAAGRycy9l&#10;Mm9Eb2MueG1sUEsBAi0AFAAGAAgAAAAhAFYb5wrcAAAABQEAAA8AAAAAAAAAAAAAAAAAFAQAAGRy&#10;cy9kb3ducmV2LnhtbFBLBQYAAAAABAAEAPMAAAAdBQAAAAA=&#10;" strokecolor="#4579b8 [3044]"/>
            </w:pict>
          </mc:Fallback>
        </mc:AlternateContent>
      </w:r>
    </w:p>
    <w:p w:rsidR="009E7598" w:rsidRPr="00E06A1F" w:rsidRDefault="000E53E4" w:rsidP="002E78AC">
      <w:pPr>
        <w:jc w:val="both"/>
        <w:rPr>
          <w:sz w:val="40"/>
          <w:lang w:val="en-AU"/>
        </w:rPr>
      </w:pPr>
      <w:r>
        <w:rPr>
          <w:lang w:val="en-AU"/>
        </w:rPr>
        <w:lastRenderedPageBreak/>
        <w:pict w14:anchorId="57E8959B">
          <v:shape id="Picture 6" o:spid="_x0000_i1028" type="#_x0000_t75" style="width:32.25pt;height:20.25pt;visibility:visible;mso-wrap-style:square">
            <v:imagedata r:id="rId38" o:title=""/>
          </v:shape>
        </w:pict>
      </w:r>
      <w:r w:rsidR="009E7598" w:rsidRPr="00E06A1F">
        <w:rPr>
          <w:color w:val="0070C0"/>
          <w:sz w:val="40"/>
          <w:lang w:val="en-AU"/>
        </w:rPr>
        <w:t>Gua</w:t>
      </w:r>
      <w:r w:rsidR="009E7598" w:rsidRPr="00E06A1F">
        <w:rPr>
          <w:color w:val="BFBFBF" w:themeColor="background1" w:themeShade="BF"/>
          <w:sz w:val="40"/>
          <w:lang w:val="en-AU"/>
        </w:rPr>
        <w:t>te</w:t>
      </w:r>
      <w:r w:rsidR="009E7598" w:rsidRPr="00E06A1F">
        <w:rPr>
          <w:color w:val="4F81BD" w:themeColor="accent1"/>
          <w:sz w:val="40"/>
          <w:lang w:val="en-AU"/>
        </w:rPr>
        <w:t>mala</w:t>
      </w:r>
    </w:p>
    <w:p w:rsidR="000F6DAF" w:rsidRPr="00E06A1F" w:rsidRDefault="009E7598" w:rsidP="0040173D">
      <w:pPr>
        <w:jc w:val="both"/>
        <w:rPr>
          <w:lang w:val="en-AU"/>
        </w:rPr>
      </w:pPr>
      <w:r w:rsidRPr="00E06A1F">
        <w:rPr>
          <w:noProof/>
          <w:lang w:eastAsia="es-AR"/>
        </w:rPr>
        <w:drawing>
          <wp:anchor distT="0" distB="0" distL="114300" distR="114300" simplePos="0" relativeHeight="251685888" behindDoc="1" locked="0" layoutInCell="1" allowOverlap="1" wp14:anchorId="10C03839" wp14:editId="39399F2D">
            <wp:simplePos x="0" y="0"/>
            <wp:positionH relativeFrom="column">
              <wp:posOffset>-41910</wp:posOffset>
            </wp:positionH>
            <wp:positionV relativeFrom="paragraph">
              <wp:posOffset>-42545</wp:posOffset>
            </wp:positionV>
            <wp:extent cx="409575" cy="414655"/>
            <wp:effectExtent l="0" t="0" r="9525" b="4445"/>
            <wp:wrapTight wrapText="bothSides">
              <wp:wrapPolygon edited="0">
                <wp:start x="0" y="0"/>
                <wp:lineTo x="0" y="20839"/>
                <wp:lineTo x="21098" y="20839"/>
                <wp:lineTo x="21098" y="0"/>
                <wp:lineTo x="0" y="0"/>
              </wp:wrapPolygon>
            </wp:wrapTight>
            <wp:docPr id="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9">
                      <a:extLst>
                        <a:ext uri="{28A0092B-C50C-407E-A947-70E740481C1C}">
                          <a14:useLocalDpi xmlns:a14="http://schemas.microsoft.com/office/drawing/2010/main" val="0"/>
                        </a:ext>
                      </a:extLst>
                    </a:blip>
                    <a:srcRect l="32934" r="36527"/>
                    <a:stretch/>
                  </pic:blipFill>
                  <pic:spPr bwMode="auto">
                    <a:xfrm>
                      <a:off x="0" y="0"/>
                      <a:ext cx="409575"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BC5" w:rsidRPr="00E06A1F">
        <w:rPr>
          <w:lang w:val="en-AU"/>
        </w:rPr>
        <w:t xml:space="preserve">Published a report </w:t>
      </w:r>
      <w:r w:rsidR="00891260" w:rsidRPr="00E06A1F">
        <w:rPr>
          <w:lang w:val="en-AU"/>
        </w:rPr>
        <w:t>"</w:t>
      </w:r>
      <w:proofErr w:type="spellStart"/>
      <w:r w:rsidR="00891260" w:rsidRPr="00E06A1F">
        <w:rPr>
          <w:lang w:val="en-AU"/>
        </w:rPr>
        <w:t>más</w:t>
      </w:r>
      <w:proofErr w:type="spellEnd"/>
      <w:r w:rsidR="00891260" w:rsidRPr="00E06A1F">
        <w:rPr>
          <w:lang w:val="en-AU"/>
        </w:rPr>
        <w:t xml:space="preserve"> </w:t>
      </w:r>
      <w:proofErr w:type="spellStart"/>
      <w:r w:rsidR="00891260" w:rsidRPr="00E06A1F">
        <w:rPr>
          <w:lang w:val="en-AU"/>
        </w:rPr>
        <w:t>inclusión</w:t>
      </w:r>
      <w:proofErr w:type="spellEnd"/>
      <w:r w:rsidR="00891260" w:rsidRPr="00E06A1F">
        <w:rPr>
          <w:lang w:val="en-AU"/>
        </w:rPr>
        <w:t xml:space="preserve">, </w:t>
      </w:r>
      <w:proofErr w:type="spellStart"/>
      <w:r w:rsidR="00891260" w:rsidRPr="00E06A1F">
        <w:rPr>
          <w:lang w:val="en-AU"/>
        </w:rPr>
        <w:t>menos</w:t>
      </w:r>
      <w:proofErr w:type="spellEnd"/>
      <w:r w:rsidR="00891260" w:rsidRPr="00E06A1F">
        <w:rPr>
          <w:lang w:val="en-AU"/>
        </w:rPr>
        <w:t xml:space="preserve"> </w:t>
      </w:r>
      <w:proofErr w:type="spellStart"/>
      <w:r w:rsidR="00891260" w:rsidRPr="00E06A1F">
        <w:rPr>
          <w:lang w:val="en-AU"/>
        </w:rPr>
        <w:t>violencia</w:t>
      </w:r>
      <w:proofErr w:type="spellEnd"/>
      <w:r w:rsidR="00891260" w:rsidRPr="00E06A1F">
        <w:rPr>
          <w:lang w:val="en-AU"/>
        </w:rPr>
        <w:t xml:space="preserve">" </w:t>
      </w:r>
      <w:r w:rsidR="00187BC5" w:rsidRPr="00E06A1F">
        <w:rPr>
          <w:lang w:val="en-AU"/>
        </w:rPr>
        <w:t xml:space="preserve">[more information, less violence] about the observations from </w:t>
      </w:r>
      <w:r w:rsidR="00E06A1F" w:rsidRPr="00E06A1F">
        <w:rPr>
          <w:lang w:val="en-AU"/>
        </w:rPr>
        <w:t>Election Day</w:t>
      </w:r>
      <w:r w:rsidR="00187BC5" w:rsidRPr="00E06A1F">
        <w:rPr>
          <w:lang w:val="en-AU"/>
        </w:rPr>
        <w:t xml:space="preserve"> about the search for diverse </w:t>
      </w:r>
      <w:r w:rsidR="00E06A1F" w:rsidRPr="00E06A1F">
        <w:rPr>
          <w:lang w:val="en-AU"/>
        </w:rPr>
        <w:t>incidents</w:t>
      </w:r>
      <w:r w:rsidR="00187BC5" w:rsidRPr="00E06A1F">
        <w:rPr>
          <w:lang w:val="en-AU"/>
        </w:rPr>
        <w:t xml:space="preserve"> that affect the development of the electoral process. </w:t>
      </w:r>
      <w:hyperlink r:id="rId40" w:history="1">
        <w:proofErr w:type="spellStart"/>
        <w:r w:rsidR="00891260" w:rsidRPr="00E06A1F">
          <w:rPr>
            <w:rStyle w:val="Hipervnculo"/>
            <w:lang w:val="en-AU"/>
          </w:rPr>
          <w:t>Ver</w:t>
        </w:r>
        <w:proofErr w:type="spellEnd"/>
        <w:r w:rsidR="00891260" w:rsidRPr="00E06A1F">
          <w:rPr>
            <w:rStyle w:val="Hipervnculo"/>
            <w:lang w:val="en-AU"/>
          </w:rPr>
          <w:t xml:space="preserve"> </w:t>
        </w:r>
        <w:proofErr w:type="spellStart"/>
        <w:r w:rsidR="00891260" w:rsidRPr="00E06A1F">
          <w:rPr>
            <w:rStyle w:val="Hipervnculo"/>
            <w:lang w:val="en-AU"/>
          </w:rPr>
          <w:t>más</w:t>
        </w:r>
        <w:proofErr w:type="spellEnd"/>
      </w:hyperlink>
    </w:p>
    <w:p w:rsidR="000F6DAF" w:rsidRPr="00E06A1F" w:rsidRDefault="000F6DAF" w:rsidP="0040173D">
      <w:pPr>
        <w:jc w:val="both"/>
        <w:rPr>
          <w:rFonts w:ascii="Verdana" w:hAnsi="Verdana"/>
          <w:color w:val="000000"/>
          <w:sz w:val="20"/>
          <w:lang w:val="en-AU"/>
        </w:rPr>
      </w:pPr>
      <w:r w:rsidRPr="00E06A1F">
        <w:rPr>
          <w:noProof/>
          <w:lang w:eastAsia="es-AR"/>
        </w:rPr>
        <w:drawing>
          <wp:anchor distT="0" distB="0" distL="114300" distR="114300" simplePos="0" relativeHeight="251686912" behindDoc="1" locked="0" layoutInCell="1" allowOverlap="1" wp14:anchorId="729C4B39" wp14:editId="70FECDA7">
            <wp:simplePos x="0" y="0"/>
            <wp:positionH relativeFrom="column">
              <wp:posOffset>-41910</wp:posOffset>
            </wp:positionH>
            <wp:positionV relativeFrom="paragraph">
              <wp:posOffset>207645</wp:posOffset>
            </wp:positionV>
            <wp:extent cx="1133475" cy="367665"/>
            <wp:effectExtent l="0" t="0" r="9525" b="0"/>
            <wp:wrapTight wrapText="bothSides">
              <wp:wrapPolygon edited="0">
                <wp:start x="0" y="0"/>
                <wp:lineTo x="0" y="20145"/>
                <wp:lineTo x="21418" y="20145"/>
                <wp:lineTo x="21418" y="0"/>
                <wp:lineTo x="0" y="0"/>
              </wp:wrapPolygon>
            </wp:wrapTight>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1">
                      <a:extLst>
                        <a:ext uri="{28A0092B-C50C-407E-A947-70E740481C1C}">
                          <a14:useLocalDpi xmlns:a14="http://schemas.microsoft.com/office/drawing/2010/main" val="0"/>
                        </a:ext>
                      </a:extLst>
                    </a:blip>
                    <a:srcRect t="22143" b="26191"/>
                    <a:stretch/>
                  </pic:blipFill>
                  <pic:spPr bwMode="auto">
                    <a:xfrm>
                      <a:off x="0" y="0"/>
                      <a:ext cx="1133475" cy="36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lang w:val="en-AU"/>
        </w:rPr>
        <w:br/>
      </w:r>
      <w:r w:rsidR="00B52D39" w:rsidRPr="00E06A1F">
        <w:rPr>
          <w:lang w:val="en-AU"/>
        </w:rPr>
        <w:t xml:space="preserve">Began an investigation named </w:t>
      </w:r>
      <w:r w:rsidR="009E7598" w:rsidRPr="00E06A1F">
        <w:rPr>
          <w:lang w:val="en-AU"/>
        </w:rPr>
        <w:t>"</w:t>
      </w:r>
      <w:proofErr w:type="spellStart"/>
      <w:r w:rsidR="009E7598" w:rsidRPr="00E06A1F">
        <w:rPr>
          <w:lang w:val="en-AU"/>
        </w:rPr>
        <w:t>Qué</w:t>
      </w:r>
      <w:proofErr w:type="spellEnd"/>
      <w:r w:rsidR="009E7598" w:rsidRPr="00E06A1F">
        <w:rPr>
          <w:lang w:val="en-AU"/>
        </w:rPr>
        <w:t xml:space="preserve"> </w:t>
      </w:r>
      <w:proofErr w:type="spellStart"/>
      <w:r w:rsidR="009E7598" w:rsidRPr="00E06A1F">
        <w:rPr>
          <w:lang w:val="en-AU"/>
        </w:rPr>
        <w:t>nos</w:t>
      </w:r>
      <w:proofErr w:type="spellEnd"/>
      <w:r w:rsidR="009E7598" w:rsidRPr="00E06A1F">
        <w:rPr>
          <w:lang w:val="en-AU"/>
        </w:rPr>
        <w:t xml:space="preserve"> </w:t>
      </w:r>
      <w:proofErr w:type="spellStart"/>
      <w:r w:rsidR="00AE7620" w:rsidRPr="00E06A1F">
        <w:rPr>
          <w:lang w:val="en-AU"/>
        </w:rPr>
        <w:t>dejó</w:t>
      </w:r>
      <w:proofErr w:type="spellEnd"/>
      <w:r w:rsidR="00B52D39" w:rsidRPr="00E06A1F">
        <w:rPr>
          <w:lang w:val="en-AU"/>
        </w:rPr>
        <w:t xml:space="preserve"> el </w:t>
      </w:r>
      <w:proofErr w:type="spellStart"/>
      <w:r w:rsidR="00B52D39" w:rsidRPr="00E06A1F">
        <w:rPr>
          <w:lang w:val="en-AU"/>
        </w:rPr>
        <w:t>congreso</w:t>
      </w:r>
      <w:proofErr w:type="spellEnd"/>
      <w:r w:rsidR="009E7598" w:rsidRPr="00E06A1F">
        <w:rPr>
          <w:lang w:val="en-AU"/>
        </w:rPr>
        <w:t>"</w:t>
      </w:r>
      <w:r w:rsidR="00B52D39" w:rsidRPr="00E06A1F">
        <w:rPr>
          <w:lang w:val="en-AU"/>
        </w:rPr>
        <w:t xml:space="preserve"> [What Congress left us]. The motivation for the investigation was the lack of productivity in </w:t>
      </w:r>
      <w:r w:rsidR="00E06A1F" w:rsidRPr="00E06A1F">
        <w:rPr>
          <w:lang w:val="en-AU"/>
        </w:rPr>
        <w:t>Congress</w:t>
      </w:r>
      <w:r w:rsidR="00B52D39" w:rsidRPr="00E06A1F">
        <w:rPr>
          <w:lang w:val="en-AU"/>
        </w:rPr>
        <w:t xml:space="preserve"> between 2012 and 2015.</w:t>
      </w:r>
      <w:r w:rsidR="009E7598" w:rsidRPr="00E06A1F">
        <w:rPr>
          <w:lang w:val="en-AU"/>
        </w:rPr>
        <w:t xml:space="preserve"> </w:t>
      </w:r>
    </w:p>
    <w:p w:rsidR="000F6DAF" w:rsidRPr="00E06A1F" w:rsidRDefault="00F21090"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46304" behindDoc="0" locked="0" layoutInCell="1" allowOverlap="1" wp14:anchorId="7A247AEC" wp14:editId="648CA84B">
                <wp:simplePos x="0" y="0"/>
                <wp:positionH relativeFrom="column">
                  <wp:posOffset>-32385</wp:posOffset>
                </wp:positionH>
                <wp:positionV relativeFrom="paragraph">
                  <wp:posOffset>55245</wp:posOffset>
                </wp:positionV>
                <wp:extent cx="5705475" cy="0"/>
                <wp:effectExtent l="0" t="0" r="9525" b="19050"/>
                <wp:wrapNone/>
                <wp:docPr id="62" name="62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2 Conector recto"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35pt" to="446.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J3ugEAAMgDAAAOAAAAZHJzL2Uyb0RvYy54bWysU8tu2zAQvBfoPxC8x5KN2ikEyzk4SC9F&#10;Y6TtBzDU0iLAF5asJf99l5StFGmBokUupLjcmd0ZrrZ3ozXsBBi1dy1fLmrOwEnfaXds+fdvDzcf&#10;OYtJuE4Y76DlZ4j8bvf+3XYIDax8700HyIjExWYILe9TCk1VRdmDFXHhAzi6VB6tSHTEY9WhGIjd&#10;mmpV15tq8NgF9BJipOj9dMl3hV8pkOlRqQiJmZZTb6msWNbnvFa7rWiOKEKv5aUN8R9dWKEdFZ2p&#10;7kUS7Afq36isluijV2khva28UlpC0UBqlvUrNV97EaBoIXNimG2Kb0crv5wOyHTX8s2KMycsvdFm&#10;xfb0WDJ5ZJi37NIQYkPJe3fAyymGA2bJo0KbdxLDxuLseXYWxsQkBde39frD7Zozeb2rXoABY/oE&#10;3rL80XKjXRYtGnH6HBMVo9RrSg4bl2O5n6mD8pXOBqbLJ1Ckh2ouC0mZJNgbZCdBMyCkBJeWWRHR&#10;GkfZGaa0MTOw/jvwkp+hUKbsX8AzolT2Ls1gq53HP1VP47VlNeVfHZh0ZwuefXcub1OsoXEpCi+j&#10;nefx13OBv/yAu58AAAD//wMAUEsDBBQABgAIAAAAIQCM/8zQ3QAAAAYBAAAPAAAAZHJzL2Rvd25y&#10;ZXYueG1sTI7BTsMwEETvSPyDtUhcUOsUGhpCnAqQqh4AoTZ8gBsvSUS8jmInTfl6Fi5wHM3ozcvW&#10;k23FiL1vHClYzCMQSKUzDVUK3ovNLAHhgyajW0eo4IQe1vn5WaZT4460w3EfKsEQ8qlWUIfQpVL6&#10;skar/dx1SNx9uN7qwLGvpOn1keG2lddRdCutbogfat3hU43l536wCrabR3yOT0O1NPG2uBqLl9ev&#10;t0Spy4vp4R5EwCn8jeFHn9UhZ6eDG8h40SqYxQteKkhWILhO7m6WIA6/WeaZ/K+ffwMAAP//AwBQ&#10;SwECLQAUAAYACAAAACEAtoM4kv4AAADhAQAAEwAAAAAAAAAAAAAAAAAAAAAAW0NvbnRlbnRfVHlw&#10;ZXNdLnhtbFBLAQItABQABgAIAAAAIQA4/SH/1gAAAJQBAAALAAAAAAAAAAAAAAAAAC8BAABfcmVs&#10;cy8ucmVsc1BLAQItABQABgAIAAAAIQC8JcJ3ugEAAMgDAAAOAAAAAAAAAAAAAAAAAC4CAABkcnMv&#10;ZTJvRG9jLnhtbFBLAQItABQABgAIAAAAIQCM/8zQ3QAAAAYBAAAPAAAAAAAAAAAAAAAAABQEAABk&#10;cnMvZG93bnJldi54bWxQSwUGAAAAAAQABADzAAAAHgUAAAAA&#10;" strokecolor="#4579b8 [3044]"/>
            </w:pict>
          </mc:Fallback>
        </mc:AlternateContent>
      </w:r>
    </w:p>
    <w:p w:rsidR="00AE7620" w:rsidRPr="00E06A1F" w:rsidRDefault="000E53E4" w:rsidP="002E78AC">
      <w:pPr>
        <w:jc w:val="both"/>
        <w:rPr>
          <w:rFonts w:ascii="Verdana" w:hAnsi="Verdana"/>
          <w:color w:val="000000"/>
          <w:sz w:val="20"/>
          <w:lang w:val="en-AU"/>
        </w:rPr>
      </w:pPr>
      <w:r>
        <w:rPr>
          <w:lang w:val="en-AU"/>
        </w:rPr>
        <w:pict w14:anchorId="03212921">
          <v:shape id="Picture 7" o:spid="_x0000_i1029" type="#_x0000_t75" style="width:35.25pt;height:20.25pt;visibility:visible;mso-wrap-style:square">
            <v:imagedata r:id="rId42" o:title=""/>
          </v:shape>
        </w:pict>
      </w:r>
      <w:r w:rsidR="00AE7620" w:rsidRPr="00E06A1F">
        <w:rPr>
          <w:color w:val="008000"/>
          <w:sz w:val="40"/>
          <w:lang w:val="en-AU"/>
        </w:rPr>
        <w:t>Mé</w:t>
      </w:r>
      <w:r w:rsidR="00AE7620" w:rsidRPr="00E06A1F">
        <w:rPr>
          <w:color w:val="BFBFBF" w:themeColor="background1" w:themeShade="BF"/>
          <w:sz w:val="40"/>
          <w:lang w:val="en-AU"/>
        </w:rPr>
        <w:t>xi</w:t>
      </w:r>
      <w:r w:rsidR="00AE7620" w:rsidRPr="00E06A1F">
        <w:rPr>
          <w:color w:val="C00000"/>
          <w:sz w:val="40"/>
          <w:lang w:val="en-AU"/>
        </w:rPr>
        <w:t>co</w:t>
      </w:r>
    </w:p>
    <w:p w:rsidR="00F75FA0" w:rsidRPr="000E53E4" w:rsidRDefault="000F6DAF" w:rsidP="0040173D">
      <w:pPr>
        <w:jc w:val="both"/>
      </w:pPr>
      <w:r w:rsidRPr="00E06A1F">
        <w:rPr>
          <w:noProof/>
          <w:lang w:eastAsia="es-AR"/>
        </w:rPr>
        <w:drawing>
          <wp:anchor distT="0" distB="0" distL="114300" distR="114300" simplePos="0" relativeHeight="251687936" behindDoc="1" locked="0" layoutInCell="1" allowOverlap="1" wp14:anchorId="2A338F56" wp14:editId="170EA080">
            <wp:simplePos x="0" y="0"/>
            <wp:positionH relativeFrom="column">
              <wp:posOffset>-27305</wp:posOffset>
            </wp:positionH>
            <wp:positionV relativeFrom="paragraph">
              <wp:posOffset>40640</wp:posOffset>
            </wp:positionV>
            <wp:extent cx="1343025" cy="325120"/>
            <wp:effectExtent l="0" t="0" r="9525" b="0"/>
            <wp:wrapThrough wrapText="bothSides">
              <wp:wrapPolygon edited="0">
                <wp:start x="0" y="0"/>
                <wp:lineTo x="0" y="20250"/>
                <wp:lineTo x="21447" y="20250"/>
                <wp:lineTo x="21447" y="0"/>
                <wp:lineTo x="0" y="0"/>
              </wp:wrapPolygon>
            </wp:wrapThrough>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43">
                      <a:extLst>
                        <a:ext uri="{28A0092B-C50C-407E-A947-70E740481C1C}">
                          <a14:useLocalDpi xmlns:a14="http://schemas.microsoft.com/office/drawing/2010/main" val="0"/>
                        </a:ext>
                      </a:extLst>
                    </a:blip>
                    <a:srcRect b="21569"/>
                    <a:stretch/>
                  </pic:blipFill>
                  <pic:spPr bwMode="auto">
                    <a:xfrm>
                      <a:off x="0" y="0"/>
                      <a:ext cx="1343025" cy="32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B3D76" w:rsidRPr="00E06A1F">
        <w:rPr>
          <w:lang w:val="en-AU"/>
        </w:rPr>
        <w:t>Fundar</w:t>
      </w:r>
      <w:proofErr w:type="spellEnd"/>
      <w:r w:rsidR="006B3D76" w:rsidRPr="00E06A1F">
        <w:rPr>
          <w:lang w:val="en-AU"/>
        </w:rPr>
        <w:t xml:space="preserve">, </w:t>
      </w:r>
      <w:r w:rsidR="00B52D39" w:rsidRPr="00E06A1F">
        <w:rPr>
          <w:lang w:val="en-AU"/>
        </w:rPr>
        <w:t xml:space="preserve">along with other </w:t>
      </w:r>
      <w:r w:rsidR="00E06A1F" w:rsidRPr="00E06A1F">
        <w:rPr>
          <w:lang w:val="en-AU"/>
        </w:rPr>
        <w:t>organizations</w:t>
      </w:r>
      <w:r w:rsidR="00B52D39" w:rsidRPr="00E06A1F">
        <w:rPr>
          <w:lang w:val="en-AU"/>
        </w:rPr>
        <w:t>, reported in the Inter</w:t>
      </w:r>
      <w:r w:rsidR="00E06A1F">
        <w:rPr>
          <w:lang w:val="en-AU"/>
        </w:rPr>
        <w:t>-</w:t>
      </w:r>
      <w:r w:rsidR="00E06A1F" w:rsidRPr="00E06A1F">
        <w:rPr>
          <w:lang w:val="en-AU"/>
        </w:rPr>
        <w:t>American</w:t>
      </w:r>
      <w:r w:rsidR="00B52D39" w:rsidRPr="00E06A1F">
        <w:rPr>
          <w:lang w:val="en-AU"/>
        </w:rPr>
        <w:t xml:space="preserve"> Commission of Human Rights, a pattern of extrajudicial executions and cover-ups in Mexico.</w:t>
      </w:r>
      <w:r w:rsidR="006B3D76" w:rsidRPr="00E06A1F">
        <w:rPr>
          <w:lang w:val="en-AU"/>
        </w:rPr>
        <w:t xml:space="preserve"> </w:t>
      </w:r>
      <w:hyperlink r:id="rId44" w:history="1">
        <w:r w:rsidR="00813258" w:rsidRPr="000E53E4">
          <w:rPr>
            <w:rStyle w:val="Hipervnculo"/>
          </w:rPr>
          <w:t>Ver más</w:t>
        </w:r>
      </w:hyperlink>
    </w:p>
    <w:p w:rsidR="00C42237" w:rsidRPr="00E06A1F" w:rsidRDefault="00C42237" w:rsidP="0040173D">
      <w:pPr>
        <w:jc w:val="both"/>
        <w:rPr>
          <w:lang w:val="en-AU"/>
        </w:rPr>
      </w:pPr>
      <w:r w:rsidRPr="00E06A1F">
        <w:rPr>
          <w:noProof/>
          <w:lang w:eastAsia="es-AR"/>
        </w:rPr>
        <w:drawing>
          <wp:anchor distT="0" distB="0" distL="114300" distR="114300" simplePos="0" relativeHeight="251760640" behindDoc="1" locked="0" layoutInCell="1" allowOverlap="1" wp14:anchorId="27301935" wp14:editId="7B43BD66">
            <wp:simplePos x="0" y="0"/>
            <wp:positionH relativeFrom="column">
              <wp:posOffset>-13335</wp:posOffset>
            </wp:positionH>
            <wp:positionV relativeFrom="paragraph">
              <wp:posOffset>17780</wp:posOffset>
            </wp:positionV>
            <wp:extent cx="838200" cy="352425"/>
            <wp:effectExtent l="0" t="0" r="0" b="9525"/>
            <wp:wrapSquare wrapText="bothSides"/>
            <wp:docPr id="3" name="Imagen 3" descr="http://www.transparencialegislativa.org/wp-content/uploads/2013/04/IMPACTOLEGISLATI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ransparencialegislativa.org/wp-content/uploads/2013/04/IMPACTOLEGISLATIVO2.png"/>
                    <pic:cNvPicPr>
                      <a:picLocks noChangeAspect="1" noChangeArrowheads="1"/>
                    </pic:cNvPicPr>
                  </pic:nvPicPr>
                  <pic:blipFill rotWithShape="1">
                    <a:blip r:embed="rId45">
                      <a:extLst>
                        <a:ext uri="{28A0092B-C50C-407E-A947-70E740481C1C}">
                          <a14:useLocalDpi xmlns:a14="http://schemas.microsoft.com/office/drawing/2010/main" val="0"/>
                        </a:ext>
                      </a:extLst>
                    </a:blip>
                    <a:srcRect l="16087" r="10870"/>
                    <a:stretch/>
                  </pic:blipFill>
                  <pic:spPr bwMode="auto">
                    <a:xfrm>
                      <a:off x="0" y="0"/>
                      <a:ext cx="83820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52D39" w:rsidRPr="000E53E4">
        <w:t>The</w:t>
      </w:r>
      <w:proofErr w:type="spellEnd"/>
      <w:r w:rsidR="00B52D39" w:rsidRPr="000E53E4">
        <w:t xml:space="preserve"> </w:t>
      </w:r>
      <w:proofErr w:type="spellStart"/>
      <w:r w:rsidR="00B52D39" w:rsidRPr="000E53E4">
        <w:t>organizations</w:t>
      </w:r>
      <w:proofErr w:type="spellEnd"/>
      <w:r w:rsidR="00B52D39" w:rsidRPr="000E53E4">
        <w:t xml:space="preserve"> </w:t>
      </w:r>
      <w:proofErr w:type="spellStart"/>
      <w:r w:rsidR="00B52D39" w:rsidRPr="000E53E4">
        <w:t>that</w:t>
      </w:r>
      <w:proofErr w:type="spellEnd"/>
      <w:r w:rsidR="00B52D39" w:rsidRPr="000E53E4">
        <w:t xml:space="preserve"> </w:t>
      </w:r>
      <w:proofErr w:type="spellStart"/>
      <w:r w:rsidR="00B52D39" w:rsidRPr="000E53E4">
        <w:t>make</w:t>
      </w:r>
      <w:proofErr w:type="spellEnd"/>
      <w:r w:rsidR="00B52D39" w:rsidRPr="000E53E4">
        <w:t xml:space="preserve"> up </w:t>
      </w:r>
      <w:proofErr w:type="spellStart"/>
      <w:r w:rsidR="00B52D39" w:rsidRPr="000E53E4">
        <w:t>the</w:t>
      </w:r>
      <w:proofErr w:type="spellEnd"/>
      <w:r w:rsidR="00B52D39" w:rsidRPr="000E53E4">
        <w:t xml:space="preserve"> </w:t>
      </w:r>
      <w:r w:rsidR="00E06A1F" w:rsidRPr="000E53E4">
        <w:t>Latino American</w:t>
      </w:r>
      <w:r w:rsidR="00B52D39" w:rsidRPr="000E53E4">
        <w:t xml:space="preserve"> Network </w:t>
      </w:r>
      <w:proofErr w:type="spellStart"/>
      <w:r w:rsidR="00B52D39" w:rsidRPr="000E53E4">
        <w:t>for</w:t>
      </w:r>
      <w:proofErr w:type="spellEnd"/>
      <w:r w:rsidR="00B52D39" w:rsidRPr="000E53E4">
        <w:t xml:space="preserve"> </w:t>
      </w:r>
      <w:proofErr w:type="spellStart"/>
      <w:r w:rsidR="00B52D39" w:rsidRPr="000E53E4">
        <w:t>Legislative</w:t>
      </w:r>
      <w:proofErr w:type="spellEnd"/>
      <w:r w:rsidR="00B52D39" w:rsidRPr="000E53E4">
        <w:t xml:space="preserve"> </w:t>
      </w:r>
      <w:proofErr w:type="spellStart"/>
      <w:r w:rsidR="00B52D39" w:rsidRPr="000E53E4">
        <w:t>Transparency</w:t>
      </w:r>
      <w:proofErr w:type="spellEnd"/>
      <w:r w:rsidR="00B52D39" w:rsidRPr="000E53E4">
        <w:t xml:space="preserve"> in </w:t>
      </w:r>
      <w:proofErr w:type="spellStart"/>
      <w:r w:rsidR="00B52D39" w:rsidRPr="000E53E4">
        <w:t>Mexico</w:t>
      </w:r>
      <w:proofErr w:type="spellEnd"/>
      <w:r w:rsidR="00B52D39" w:rsidRPr="000E53E4">
        <w:t xml:space="preserve">, </w:t>
      </w:r>
      <w:r w:rsidR="003317E5" w:rsidRPr="000E53E4">
        <w:t>Impacto Legislativo [</w:t>
      </w:r>
      <w:proofErr w:type="spellStart"/>
      <w:r w:rsidR="003317E5" w:rsidRPr="000E53E4">
        <w:t>Legislative</w:t>
      </w:r>
      <w:proofErr w:type="spellEnd"/>
      <w:r w:rsidR="003317E5" w:rsidRPr="000E53E4">
        <w:t xml:space="preserve"> </w:t>
      </w:r>
      <w:proofErr w:type="spellStart"/>
      <w:r w:rsidR="003317E5" w:rsidRPr="000E53E4">
        <w:t>Impact</w:t>
      </w:r>
      <w:proofErr w:type="spellEnd"/>
      <w:r w:rsidR="003317E5" w:rsidRPr="000E53E4">
        <w:t xml:space="preserve">], Fundar, Centro de Análisis e Investigación [Center of </w:t>
      </w:r>
      <w:proofErr w:type="spellStart"/>
      <w:r w:rsidR="003317E5" w:rsidRPr="000E53E4">
        <w:t>Analysis</w:t>
      </w:r>
      <w:proofErr w:type="spellEnd"/>
      <w:r w:rsidR="003317E5" w:rsidRPr="000E53E4">
        <w:t xml:space="preserve"> and </w:t>
      </w:r>
      <w:proofErr w:type="spellStart"/>
      <w:r w:rsidR="003317E5" w:rsidRPr="000E53E4">
        <w:t>Investigation</w:t>
      </w:r>
      <w:proofErr w:type="spellEnd"/>
      <w:r w:rsidR="003317E5" w:rsidRPr="000E53E4">
        <w:t>], Trasparencia Mexicana y Visión Legislativa [</w:t>
      </w:r>
      <w:proofErr w:type="spellStart"/>
      <w:r w:rsidR="003317E5" w:rsidRPr="000E53E4">
        <w:t>Mexican</w:t>
      </w:r>
      <w:proofErr w:type="spellEnd"/>
      <w:r w:rsidR="003317E5" w:rsidRPr="000E53E4">
        <w:t xml:space="preserve"> </w:t>
      </w:r>
      <w:proofErr w:type="spellStart"/>
      <w:r w:rsidR="003317E5" w:rsidRPr="000E53E4">
        <w:t>Transparency</w:t>
      </w:r>
      <w:proofErr w:type="spellEnd"/>
      <w:r w:rsidR="003317E5" w:rsidRPr="000E53E4">
        <w:t xml:space="preserve"> and </w:t>
      </w:r>
      <w:proofErr w:type="spellStart"/>
      <w:r w:rsidR="003317E5" w:rsidRPr="000E53E4">
        <w:t>Legislative</w:t>
      </w:r>
      <w:proofErr w:type="spellEnd"/>
      <w:r w:rsidR="003317E5" w:rsidRPr="000E53E4">
        <w:t xml:space="preserve"> </w:t>
      </w:r>
      <w:proofErr w:type="spellStart"/>
      <w:r w:rsidR="003317E5" w:rsidRPr="000E53E4">
        <w:t>Vision</w:t>
      </w:r>
      <w:proofErr w:type="spellEnd"/>
      <w:r w:rsidR="003317E5" w:rsidRPr="000E53E4">
        <w:t xml:space="preserve">] </w:t>
      </w:r>
      <w:proofErr w:type="spellStart"/>
      <w:r w:rsidR="003317E5" w:rsidRPr="000E53E4">
        <w:t>began</w:t>
      </w:r>
      <w:proofErr w:type="spellEnd"/>
      <w:r w:rsidR="003317E5" w:rsidRPr="000E53E4">
        <w:t xml:space="preserve"> </w:t>
      </w:r>
      <w:proofErr w:type="spellStart"/>
      <w:r w:rsidR="003317E5" w:rsidRPr="000E53E4">
        <w:t>the</w:t>
      </w:r>
      <w:proofErr w:type="spellEnd"/>
      <w:r w:rsidR="003317E5" w:rsidRPr="000E53E4">
        <w:t xml:space="preserve"> </w:t>
      </w:r>
      <w:proofErr w:type="spellStart"/>
      <w:r w:rsidR="003317E5" w:rsidRPr="000E53E4">
        <w:t>seminar</w:t>
      </w:r>
      <w:proofErr w:type="spellEnd"/>
      <w:r w:rsidR="003317E5" w:rsidRPr="000E53E4">
        <w:t xml:space="preserve"> “Transparencia y Actividad en México: ¿Cómo Evaluar?” </w:t>
      </w:r>
      <w:r w:rsidR="003317E5" w:rsidRPr="00E06A1F">
        <w:rPr>
          <w:lang w:val="en-AU"/>
        </w:rPr>
        <w:t xml:space="preserve">[Transparency and Activity in Mexico: How can we evaluate it? </w:t>
      </w:r>
      <w:r w:rsidR="000E53E4">
        <w:fldChar w:fldCharType="begin"/>
      </w:r>
      <w:r w:rsidR="000E53E4" w:rsidRPr="000E53E4">
        <w:rPr>
          <w:lang w:val="en-US"/>
        </w:rPr>
        <w:instrText xml:space="preserve"> HYPERLINK "http://heyevent.com</w:instrText>
      </w:r>
      <w:r w:rsidR="000E53E4" w:rsidRPr="000E53E4">
        <w:rPr>
          <w:lang w:val="en-US"/>
        </w:rPr>
        <w:instrText xml:space="preserve">/event/l2q4ickvpk5gua/seminario-como-evaluar-al-legislativo" </w:instrText>
      </w:r>
      <w:r w:rsidR="000E53E4">
        <w:fldChar w:fldCharType="separate"/>
      </w:r>
      <w:proofErr w:type="spellStart"/>
      <w:r w:rsidRPr="00E06A1F">
        <w:rPr>
          <w:rStyle w:val="Hipervnculo"/>
          <w:lang w:val="en-AU"/>
        </w:rPr>
        <w:t>Ver</w:t>
      </w:r>
      <w:proofErr w:type="spellEnd"/>
      <w:r w:rsidRPr="00E06A1F">
        <w:rPr>
          <w:rStyle w:val="Hipervnculo"/>
          <w:lang w:val="en-AU"/>
        </w:rPr>
        <w:t xml:space="preserve"> </w:t>
      </w:r>
      <w:proofErr w:type="spellStart"/>
      <w:r w:rsidRPr="00E06A1F">
        <w:rPr>
          <w:rStyle w:val="Hipervnculo"/>
          <w:lang w:val="en-AU"/>
        </w:rPr>
        <w:t>más</w:t>
      </w:r>
      <w:proofErr w:type="spellEnd"/>
      <w:r w:rsidR="000E53E4">
        <w:rPr>
          <w:rStyle w:val="Hipervnculo"/>
          <w:lang w:val="en-AU"/>
        </w:rPr>
        <w:fldChar w:fldCharType="end"/>
      </w:r>
    </w:p>
    <w:p w:rsidR="00F75FA0" w:rsidRPr="00E06A1F" w:rsidRDefault="00F75FA0" w:rsidP="0040173D">
      <w:pPr>
        <w:jc w:val="both"/>
        <w:rPr>
          <w:lang w:val="en-AU"/>
        </w:rPr>
      </w:pPr>
      <w:r w:rsidRPr="00E06A1F">
        <w:rPr>
          <w:noProof/>
          <w:lang w:eastAsia="es-AR"/>
        </w:rPr>
        <w:drawing>
          <wp:anchor distT="0" distB="0" distL="114300" distR="114300" simplePos="0" relativeHeight="251759616" behindDoc="1" locked="0" layoutInCell="1" allowOverlap="1" wp14:anchorId="70C5E644" wp14:editId="731FB46A">
            <wp:simplePos x="0" y="0"/>
            <wp:positionH relativeFrom="column">
              <wp:posOffset>-3810</wp:posOffset>
            </wp:positionH>
            <wp:positionV relativeFrom="paragraph">
              <wp:posOffset>198755</wp:posOffset>
            </wp:positionV>
            <wp:extent cx="1095375" cy="355600"/>
            <wp:effectExtent l="0" t="0" r="9525" b="6350"/>
            <wp:wrapThrough wrapText="bothSides">
              <wp:wrapPolygon edited="0">
                <wp:start x="0" y="0"/>
                <wp:lineTo x="0" y="20829"/>
                <wp:lineTo x="21412" y="20829"/>
                <wp:lineTo x="21412" y="0"/>
                <wp:lineTo x="0" y="0"/>
              </wp:wrapPolygon>
            </wp:wrapThrough>
            <wp:docPr id="2" name="Imagen 2" descr="http://www.tm.org.mx/wp-content/uploads/2013/05/xTransparencia_Mexicana_logo.png.pagespeed.ic._MnWfgP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m.org.mx/wp-content/uploads/2013/05/xTransparencia_Mexicana_logo.png.pagespeed.ic._MnWfgPavg.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53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1F">
        <w:rPr>
          <w:lang w:val="en-AU"/>
        </w:rPr>
        <w:br/>
      </w:r>
      <w:r w:rsidR="003317E5" w:rsidRPr="00E06A1F">
        <w:rPr>
          <w:lang w:val="en-AU"/>
        </w:rPr>
        <w:t xml:space="preserve">Published the book </w:t>
      </w:r>
      <w:r w:rsidRPr="00E06A1F">
        <w:rPr>
          <w:lang w:val="en-AU"/>
        </w:rPr>
        <w:t>“</w:t>
      </w:r>
      <w:proofErr w:type="spellStart"/>
      <w:r w:rsidRPr="00E06A1F">
        <w:rPr>
          <w:lang w:val="en-AU"/>
        </w:rPr>
        <w:t>Parlamento</w:t>
      </w:r>
      <w:proofErr w:type="spellEnd"/>
      <w:r w:rsidRPr="00E06A1F">
        <w:rPr>
          <w:lang w:val="en-AU"/>
        </w:rPr>
        <w:t xml:space="preserve"> </w:t>
      </w:r>
      <w:proofErr w:type="spellStart"/>
      <w:r w:rsidRPr="00E06A1F">
        <w:rPr>
          <w:lang w:val="en-AU"/>
        </w:rPr>
        <w:t>abierto</w:t>
      </w:r>
      <w:proofErr w:type="spellEnd"/>
      <w:r w:rsidRPr="00E06A1F">
        <w:rPr>
          <w:lang w:val="en-AU"/>
        </w:rPr>
        <w:t xml:space="preserve">, </w:t>
      </w:r>
      <w:proofErr w:type="spellStart"/>
      <w:r w:rsidRPr="00E06A1F">
        <w:rPr>
          <w:lang w:val="en-AU"/>
        </w:rPr>
        <w:t>logros</w:t>
      </w:r>
      <w:proofErr w:type="spellEnd"/>
      <w:r w:rsidRPr="00E06A1F">
        <w:rPr>
          <w:lang w:val="en-AU"/>
        </w:rPr>
        <w:t xml:space="preserve"> y </w:t>
      </w:r>
      <w:proofErr w:type="spellStart"/>
      <w:r w:rsidRPr="00E06A1F">
        <w:rPr>
          <w:lang w:val="en-AU"/>
        </w:rPr>
        <w:t>retos</w:t>
      </w:r>
      <w:proofErr w:type="spellEnd"/>
      <w:r w:rsidRPr="00E06A1F">
        <w:rPr>
          <w:lang w:val="en-AU"/>
        </w:rPr>
        <w:t>”</w:t>
      </w:r>
      <w:r w:rsidR="003317E5" w:rsidRPr="00E06A1F">
        <w:rPr>
          <w:lang w:val="en-AU"/>
        </w:rPr>
        <w:t xml:space="preserve"> [Open Parliament, Successes and Challenges] that describes how to start to open up congresses and </w:t>
      </w:r>
      <w:r w:rsidR="00E06A1F" w:rsidRPr="00E06A1F">
        <w:rPr>
          <w:lang w:val="en-AU"/>
        </w:rPr>
        <w:t>parliaments</w:t>
      </w:r>
      <w:r w:rsidR="003317E5" w:rsidRPr="00E06A1F">
        <w:rPr>
          <w:lang w:val="en-AU"/>
        </w:rPr>
        <w:t xml:space="preserve"> in the world.</w:t>
      </w:r>
      <w:r w:rsidRPr="00E06A1F">
        <w:rPr>
          <w:lang w:val="en-AU"/>
        </w:rPr>
        <w:t xml:space="preserve"> </w:t>
      </w:r>
      <w:r w:rsidR="003317E5" w:rsidRPr="00E06A1F">
        <w:rPr>
          <w:lang w:val="en-AU"/>
        </w:rPr>
        <w:t xml:space="preserve">It contains experiences, interpretations and failures of those to have </w:t>
      </w:r>
      <w:r w:rsidR="00E06A1F" w:rsidRPr="00E06A1F">
        <w:rPr>
          <w:lang w:val="en-AU"/>
        </w:rPr>
        <w:t>succeeded</w:t>
      </w:r>
      <w:r w:rsidR="003317E5" w:rsidRPr="00E06A1F">
        <w:rPr>
          <w:lang w:val="en-AU"/>
        </w:rPr>
        <w:t xml:space="preserve"> in persuading their parliaments to open up and also of those who are still fighting to have their congresses do so. </w:t>
      </w:r>
      <w:r w:rsidR="000E53E4">
        <w:fldChar w:fldCharType="begin"/>
      </w:r>
      <w:r w:rsidR="000E53E4" w:rsidRPr="000E53E4">
        <w:rPr>
          <w:lang w:val="en-US"/>
        </w:rPr>
        <w:instrText xml:space="preserve"> HYPERLINK "http://www.tm.org.mx/parlamento-abierto-libro</w:instrText>
      </w:r>
      <w:r w:rsidR="000E53E4" w:rsidRPr="000E53E4">
        <w:rPr>
          <w:lang w:val="en-US"/>
        </w:rPr>
        <w:instrText xml:space="preserve">/" </w:instrText>
      </w:r>
      <w:r w:rsidR="000E53E4">
        <w:fldChar w:fldCharType="separate"/>
      </w:r>
      <w:proofErr w:type="spellStart"/>
      <w:r w:rsidRPr="00E06A1F">
        <w:rPr>
          <w:rStyle w:val="Hipervnculo"/>
          <w:lang w:val="en-AU"/>
        </w:rPr>
        <w:t>Ver</w:t>
      </w:r>
      <w:proofErr w:type="spellEnd"/>
      <w:r w:rsidRPr="00E06A1F">
        <w:rPr>
          <w:rStyle w:val="Hipervnculo"/>
          <w:lang w:val="en-AU"/>
        </w:rPr>
        <w:t xml:space="preserve"> </w:t>
      </w:r>
      <w:proofErr w:type="spellStart"/>
      <w:r w:rsidRPr="00E06A1F">
        <w:rPr>
          <w:rStyle w:val="Hipervnculo"/>
          <w:lang w:val="en-AU"/>
        </w:rPr>
        <w:t>más</w:t>
      </w:r>
      <w:proofErr w:type="spellEnd"/>
      <w:r w:rsidR="000E53E4">
        <w:rPr>
          <w:rStyle w:val="Hipervnculo"/>
          <w:lang w:val="en-AU"/>
        </w:rPr>
        <w:fldChar w:fldCharType="end"/>
      </w:r>
    </w:p>
    <w:p w:rsidR="00377D18" w:rsidRPr="00E06A1F" w:rsidRDefault="000F6DAF" w:rsidP="0040173D">
      <w:pPr>
        <w:jc w:val="both"/>
        <w:rPr>
          <w:lang w:val="en-AU"/>
        </w:rPr>
      </w:pPr>
      <w:r w:rsidRPr="00E06A1F">
        <w:rPr>
          <w:noProof/>
          <w:lang w:eastAsia="es-AR"/>
        </w:rPr>
        <w:drawing>
          <wp:anchor distT="0" distB="0" distL="114300" distR="114300" simplePos="0" relativeHeight="251688960" behindDoc="1" locked="0" layoutInCell="1" allowOverlap="1" wp14:anchorId="22592E23" wp14:editId="524BB048">
            <wp:simplePos x="0" y="0"/>
            <wp:positionH relativeFrom="column">
              <wp:posOffset>-32385</wp:posOffset>
            </wp:positionH>
            <wp:positionV relativeFrom="paragraph">
              <wp:posOffset>173355</wp:posOffset>
            </wp:positionV>
            <wp:extent cx="687705" cy="600075"/>
            <wp:effectExtent l="0" t="0" r="0" b="9525"/>
            <wp:wrapThrough wrapText="bothSides">
              <wp:wrapPolygon edited="0">
                <wp:start x="0" y="0"/>
                <wp:lineTo x="0" y="21257"/>
                <wp:lineTo x="20942" y="21257"/>
                <wp:lineTo x="20942" y="0"/>
                <wp:lineTo x="0" y="0"/>
              </wp:wrapPolygon>
            </wp:wrapThrough>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4493" r="13044"/>
                    <a:stretch/>
                  </pic:blipFill>
                  <pic:spPr bwMode="auto">
                    <a:xfrm>
                      <a:off x="0" y="0"/>
                      <a:ext cx="68770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lang w:val="en-AU"/>
        </w:rPr>
        <w:br/>
      </w:r>
      <w:r w:rsidR="003317E5" w:rsidRPr="00E06A1F">
        <w:rPr>
          <w:lang w:val="en-AU"/>
        </w:rPr>
        <w:t xml:space="preserve">Together with 9 other civil society organizations that promote open parliament, </w:t>
      </w:r>
      <w:proofErr w:type="spellStart"/>
      <w:r w:rsidR="003317E5" w:rsidRPr="00E06A1F">
        <w:rPr>
          <w:lang w:val="en-AU"/>
        </w:rPr>
        <w:t>Visión</w:t>
      </w:r>
      <w:proofErr w:type="spellEnd"/>
      <w:r w:rsidR="003317E5" w:rsidRPr="00E06A1F">
        <w:rPr>
          <w:lang w:val="en-AU"/>
        </w:rPr>
        <w:t xml:space="preserve"> sent a letter to the presidents of the Chamber of Deputies and the Senate with </w:t>
      </w:r>
      <w:r w:rsidR="006662EA" w:rsidRPr="00E06A1F">
        <w:rPr>
          <w:lang w:val="en-AU"/>
        </w:rPr>
        <w:t xml:space="preserve">asking that in </w:t>
      </w:r>
      <w:r w:rsidR="003317E5" w:rsidRPr="00E06A1F">
        <w:rPr>
          <w:lang w:val="en-AU"/>
        </w:rPr>
        <w:t>the debate of the Federal Law of Transparency</w:t>
      </w:r>
      <w:r w:rsidR="006662EA" w:rsidRPr="00E06A1F">
        <w:rPr>
          <w:lang w:val="en-AU"/>
        </w:rPr>
        <w:t xml:space="preserve">, </w:t>
      </w:r>
      <w:r w:rsidR="00E06A1F">
        <w:rPr>
          <w:lang w:val="en-AU"/>
        </w:rPr>
        <w:t xml:space="preserve">the </w:t>
      </w:r>
      <w:r w:rsidR="006662EA" w:rsidRPr="00E06A1F">
        <w:rPr>
          <w:lang w:val="en-AU"/>
        </w:rPr>
        <w:t>Congress’ would consider the basic characteristics of open parliament and adapt these ideas into the law.</w:t>
      </w:r>
      <w:r w:rsidR="000C7829" w:rsidRPr="00E06A1F">
        <w:rPr>
          <w:lang w:val="en-AU"/>
        </w:rPr>
        <w:t xml:space="preserve"> </w:t>
      </w:r>
      <w:r w:rsidR="000E53E4">
        <w:fldChar w:fldCharType="begin"/>
      </w:r>
      <w:r w:rsidR="000E53E4" w:rsidRPr="000E53E4">
        <w:rPr>
          <w:lang w:val="en-US"/>
        </w:rPr>
        <w:instrText xml:space="preserve"> HYPERLINK "http://visionlegislativa.com/carta-a-presidentes-del-senado-y-camara-de-diputados-sobre-parlamento-abierto-22sep15/" </w:instrText>
      </w:r>
      <w:r w:rsidR="000E53E4">
        <w:fldChar w:fldCharType="separate"/>
      </w:r>
      <w:proofErr w:type="spellStart"/>
      <w:r w:rsidR="000C7829" w:rsidRPr="00E06A1F">
        <w:rPr>
          <w:rStyle w:val="Hipervnculo"/>
          <w:lang w:val="en-AU"/>
        </w:rPr>
        <w:t>Ver</w:t>
      </w:r>
      <w:proofErr w:type="spellEnd"/>
      <w:r w:rsidR="000C7829" w:rsidRPr="00E06A1F">
        <w:rPr>
          <w:rStyle w:val="Hipervnculo"/>
          <w:lang w:val="en-AU"/>
        </w:rPr>
        <w:t xml:space="preserve"> </w:t>
      </w:r>
      <w:proofErr w:type="spellStart"/>
      <w:r w:rsidR="000C7829" w:rsidRPr="00E06A1F">
        <w:rPr>
          <w:rStyle w:val="Hipervnculo"/>
          <w:lang w:val="en-AU"/>
        </w:rPr>
        <w:t>más</w:t>
      </w:r>
      <w:proofErr w:type="spellEnd"/>
      <w:r w:rsidR="000E53E4">
        <w:rPr>
          <w:rStyle w:val="Hipervnculo"/>
          <w:lang w:val="en-AU"/>
        </w:rPr>
        <w:fldChar w:fldCharType="end"/>
      </w:r>
    </w:p>
    <w:p w:rsidR="00377D18"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44256" behindDoc="0" locked="0" layoutInCell="1" allowOverlap="1" wp14:anchorId="3CB6A382" wp14:editId="45AB748A">
                <wp:simplePos x="0" y="0"/>
                <wp:positionH relativeFrom="column">
                  <wp:posOffset>-3810</wp:posOffset>
                </wp:positionH>
                <wp:positionV relativeFrom="paragraph">
                  <wp:posOffset>38100</wp:posOffset>
                </wp:positionV>
                <wp:extent cx="5705475" cy="0"/>
                <wp:effectExtent l="0" t="0" r="9525" b="19050"/>
                <wp:wrapNone/>
                <wp:docPr id="61" name="61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1 Conector recto"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pt" to="44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qouQEAAMgDAAAOAAAAZHJzL2Uyb0RvYy54bWysU8tu2zAQvBfIPxC8x5KC2ikEyzk4aC5F&#10;a/TxAQy1tAjwhSVryX/fJWUrRVqgaNELKS53ZneGq+3DZA07AUbtXcebVc0ZOOl77Y4d//b1/e07&#10;zmISrhfGO+j4GSJ/2N282Y6hhTs/eNMDMiJxsR1Dx4eUQltVUQ5gRVz5AI4ulUcrEh3xWPUoRmK3&#10;prqr6001euwDegkxUvRxvuS7wq8UyPRJqQiJmY5Tb6msWNbnvFa7rWiPKMKg5aUN8Q9dWKEdFV2o&#10;HkUS7DvqX6isluijV2klva28UlpC0UBqmvqVmi+DCFC0kDkxLDbF/0crP54OyHTf8U3DmROW3mjT&#10;sD09lkweGeYtuzSG2FLy3h3wcorhgFnypNDmncSwqTh7XpyFKTFJwfV9vX57v+ZMXu+qF2DAmJ7A&#10;W5Y/Om60y6JFK04fYqJilHpNyWHjciz3M3dQvtLZwHz5GRTpoZpNISmTBHuD7CRoBoSU4FKTFRGt&#10;cZSdYUobswDrPwMv+RkKZcr+BrwgSmXv0gK22nn8XfU0XVtWc/7VgVl3tuDZ9+fyNsUaGpei8DLa&#10;eR5/Phf4yw+4+wEAAP//AwBQSwMEFAAGAAgAAAAhABDWkWrdAAAABQEAAA8AAABkcnMvZG93bnJl&#10;di54bWxMj8FOwzAQRO9I/IO1SFxQ64BomoY4FSBVPVCEaPoBbrwkEfE6ip005etZuMBxNKOZN9l6&#10;sq0YsfeNIwW38wgEUulMQ5WCQ7GZJSB80GR06wgVnNHDOr+8yHRq3InecdyHSnAJ+VQrqEPoUil9&#10;WaPVfu46JPY+XG91YNlX0vT6xOW2lXdRFEurG+KFWnf4XGP5uR+sgu3mCV8W56G6N4ttcTMWu9ev&#10;t0Sp66vp8QFEwCn8heEHn9EhZ6ajG8h40SqYxRxUEPMhdpPVcgXi+Ktlnsn/9Pk3AAAA//8DAFBL&#10;AQItABQABgAIAAAAIQC2gziS/gAAAOEBAAATAAAAAAAAAAAAAAAAAAAAAABbQ29udGVudF9UeXBl&#10;c10ueG1sUEsBAi0AFAAGAAgAAAAhADj9If/WAAAAlAEAAAsAAAAAAAAAAAAAAAAALwEAAF9yZWxz&#10;Ly5yZWxzUEsBAi0AFAAGAAgAAAAhAGdguqi5AQAAyAMAAA4AAAAAAAAAAAAAAAAALgIAAGRycy9l&#10;Mm9Eb2MueG1sUEsBAi0AFAAGAAgAAAAhABDWkWrdAAAABQEAAA8AAAAAAAAAAAAAAAAAEwQAAGRy&#10;cy9kb3ducmV2LnhtbFBLBQYAAAAABAAEAPMAAAAdBQAAAAA=&#10;" strokecolor="#4579b8 [3044]"/>
            </w:pict>
          </mc:Fallback>
        </mc:AlternateContent>
      </w:r>
    </w:p>
    <w:p w:rsidR="00377D18" w:rsidRPr="00E06A1F" w:rsidRDefault="000E53E4" w:rsidP="002E78AC">
      <w:pPr>
        <w:jc w:val="both"/>
        <w:rPr>
          <w:sz w:val="40"/>
          <w:lang w:val="en-AU"/>
        </w:rPr>
      </w:pPr>
      <w:r>
        <w:rPr>
          <w:lang w:val="en-AU"/>
        </w:rPr>
        <w:pict w14:anchorId="5DA2A274">
          <v:shape id="Picture 8" o:spid="_x0000_i1030" type="#_x0000_t75" style="width:33pt;height:20.25pt;visibility:visible;mso-wrap-style:square">
            <v:imagedata r:id="rId48" o:title=""/>
          </v:shape>
        </w:pict>
      </w:r>
      <w:r w:rsidR="00377D18" w:rsidRPr="00E06A1F">
        <w:rPr>
          <w:color w:val="C00000"/>
          <w:sz w:val="40"/>
          <w:lang w:val="en-AU"/>
        </w:rPr>
        <w:t>Par</w:t>
      </w:r>
      <w:r w:rsidR="00377D18" w:rsidRPr="00E06A1F">
        <w:rPr>
          <w:color w:val="D9D9D9" w:themeColor="background1" w:themeShade="D9"/>
          <w:sz w:val="40"/>
          <w:lang w:val="en-AU"/>
        </w:rPr>
        <w:t>ag</w:t>
      </w:r>
      <w:r w:rsidR="00377D18" w:rsidRPr="00E06A1F">
        <w:rPr>
          <w:color w:val="1F497D" w:themeColor="text2"/>
          <w:sz w:val="40"/>
          <w:lang w:val="en-AU"/>
        </w:rPr>
        <w:t>uay</w:t>
      </w:r>
    </w:p>
    <w:p w:rsidR="00F21090" w:rsidRPr="00E06A1F" w:rsidRDefault="00C42237" w:rsidP="0040173D">
      <w:pPr>
        <w:jc w:val="both"/>
        <w:rPr>
          <w:lang w:val="en-AU"/>
        </w:rPr>
      </w:pPr>
      <w:r w:rsidRPr="00E06A1F">
        <w:rPr>
          <w:noProof/>
          <w:lang w:eastAsia="es-AR"/>
        </w:rPr>
        <w:lastRenderedPageBreak/>
        <w:drawing>
          <wp:anchor distT="0" distB="0" distL="114300" distR="114300" simplePos="0" relativeHeight="251689984" behindDoc="1" locked="0" layoutInCell="1" allowOverlap="1" wp14:anchorId="433F318E" wp14:editId="6A5CE043">
            <wp:simplePos x="0" y="0"/>
            <wp:positionH relativeFrom="column">
              <wp:posOffset>5715</wp:posOffset>
            </wp:positionH>
            <wp:positionV relativeFrom="paragraph">
              <wp:posOffset>-85090</wp:posOffset>
            </wp:positionV>
            <wp:extent cx="448945" cy="657225"/>
            <wp:effectExtent l="0" t="0" r="8255" b="9525"/>
            <wp:wrapTight wrapText="bothSides">
              <wp:wrapPolygon edited="0">
                <wp:start x="0" y="0"/>
                <wp:lineTo x="0" y="21287"/>
                <wp:lineTo x="21081" y="21287"/>
                <wp:lineTo x="21081" y="0"/>
                <wp:lineTo x="0" y="0"/>
              </wp:wrapPolygon>
            </wp:wrapTight>
            <wp:docPr id="4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49">
                      <a:extLst>
                        <a:ext uri="{28A0092B-C50C-407E-A947-70E740481C1C}">
                          <a14:useLocalDpi xmlns:a14="http://schemas.microsoft.com/office/drawing/2010/main" val="0"/>
                        </a:ext>
                      </a:extLst>
                    </a:blip>
                    <a:srcRect l="28803" r="27972"/>
                    <a:stretch/>
                  </pic:blipFill>
                  <pic:spPr bwMode="auto">
                    <a:xfrm>
                      <a:off x="0" y="0"/>
                      <a:ext cx="44894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2EA" w:rsidRPr="00E06A1F">
        <w:rPr>
          <w:lang w:val="en-AU"/>
        </w:rPr>
        <w:t xml:space="preserve">Started the first Workshop of Disclosure of Law Number 5,282 “Free Public Access to Public Information and Governmental Transparency,” directed to university students at the Universidad </w:t>
      </w:r>
      <w:proofErr w:type="spellStart"/>
      <w:r w:rsidR="005F5299" w:rsidRPr="00E06A1F">
        <w:rPr>
          <w:lang w:val="en-AU"/>
        </w:rPr>
        <w:t>Técnica</w:t>
      </w:r>
      <w:proofErr w:type="spellEnd"/>
      <w:r w:rsidR="005F5299" w:rsidRPr="00E06A1F">
        <w:rPr>
          <w:lang w:val="en-AU"/>
        </w:rPr>
        <w:t xml:space="preserve"> de </w:t>
      </w:r>
      <w:proofErr w:type="spellStart"/>
      <w:r w:rsidR="005F5299" w:rsidRPr="00E06A1F">
        <w:rPr>
          <w:lang w:val="en-AU"/>
        </w:rPr>
        <w:t>Comercialización</w:t>
      </w:r>
      <w:proofErr w:type="spellEnd"/>
      <w:r w:rsidR="005F5299" w:rsidRPr="00E06A1F">
        <w:rPr>
          <w:lang w:val="en-AU"/>
        </w:rPr>
        <w:t xml:space="preserve"> y </w:t>
      </w:r>
      <w:proofErr w:type="spellStart"/>
      <w:r w:rsidR="005F5299" w:rsidRPr="00E06A1F">
        <w:rPr>
          <w:lang w:val="en-AU"/>
        </w:rPr>
        <w:t>Desarrollo</w:t>
      </w:r>
      <w:proofErr w:type="spellEnd"/>
      <w:r w:rsidR="005F5299" w:rsidRPr="00E06A1F">
        <w:rPr>
          <w:lang w:val="en-AU"/>
        </w:rPr>
        <w:t xml:space="preserve"> (UTCD), </w:t>
      </w:r>
      <w:r w:rsidR="006662EA" w:rsidRPr="00E06A1F">
        <w:rPr>
          <w:lang w:val="en-AU"/>
        </w:rPr>
        <w:t>regional site</w:t>
      </w:r>
      <w:r w:rsidR="005F5299" w:rsidRPr="00E06A1F">
        <w:rPr>
          <w:lang w:val="en-AU"/>
        </w:rPr>
        <w:t xml:space="preserve"> </w:t>
      </w:r>
      <w:proofErr w:type="spellStart"/>
      <w:r w:rsidR="005F5299" w:rsidRPr="00E06A1F">
        <w:rPr>
          <w:lang w:val="en-AU"/>
        </w:rPr>
        <w:t>Santani</w:t>
      </w:r>
      <w:proofErr w:type="spellEnd"/>
      <w:r w:rsidR="005F5299" w:rsidRPr="00E06A1F">
        <w:rPr>
          <w:lang w:val="en-AU"/>
        </w:rPr>
        <w:t xml:space="preserve">.  </w:t>
      </w:r>
      <w:r w:rsidR="000E53E4">
        <w:fldChar w:fldCharType="begin"/>
      </w:r>
      <w:r w:rsidR="000E53E4" w:rsidRPr="000E53E4">
        <w:rPr>
          <w:lang w:val="en-US"/>
        </w:rPr>
        <w:instrText xml:space="preserve"> HYPERLINK "http://www.semillas.org.py/2015/10/01/talleres-de-difusion-de-la-ley-de-acceso-a-informacion-publica/" </w:instrText>
      </w:r>
      <w:r w:rsidR="000E53E4">
        <w:fldChar w:fldCharType="separate"/>
      </w:r>
      <w:proofErr w:type="spellStart"/>
      <w:r w:rsidR="005F5299" w:rsidRPr="00E06A1F">
        <w:rPr>
          <w:rStyle w:val="Hipervnculo"/>
          <w:lang w:val="en-AU"/>
        </w:rPr>
        <w:t>Ver</w:t>
      </w:r>
      <w:proofErr w:type="spellEnd"/>
      <w:r w:rsidR="005F5299" w:rsidRPr="00E06A1F">
        <w:rPr>
          <w:rStyle w:val="Hipervnculo"/>
          <w:lang w:val="en-AU"/>
        </w:rPr>
        <w:t xml:space="preserve"> </w:t>
      </w:r>
      <w:proofErr w:type="spellStart"/>
      <w:r w:rsidR="005F5299" w:rsidRPr="00E06A1F">
        <w:rPr>
          <w:rStyle w:val="Hipervnculo"/>
          <w:lang w:val="en-AU"/>
        </w:rPr>
        <w:t>más</w:t>
      </w:r>
      <w:proofErr w:type="spellEnd"/>
      <w:r w:rsidR="000E53E4">
        <w:rPr>
          <w:rStyle w:val="Hipervnculo"/>
          <w:lang w:val="en-AU"/>
        </w:rPr>
        <w:fldChar w:fldCharType="end"/>
      </w:r>
    </w:p>
    <w:p w:rsidR="00377D18" w:rsidRPr="00E06A1F" w:rsidRDefault="00F21090" w:rsidP="002E78AC">
      <w:pPr>
        <w:jc w:val="both"/>
        <w:rPr>
          <w:lang w:val="en-AU"/>
        </w:rPr>
      </w:pPr>
      <w:r w:rsidRPr="00E06A1F">
        <w:rPr>
          <w:noProof/>
          <w:lang w:eastAsia="es-AR"/>
        </w:rPr>
        <w:drawing>
          <wp:anchor distT="0" distB="0" distL="114300" distR="114300" simplePos="0" relativeHeight="251691008" behindDoc="1" locked="0" layoutInCell="1" allowOverlap="1" wp14:anchorId="081455B7" wp14:editId="0F290C20">
            <wp:simplePos x="0" y="0"/>
            <wp:positionH relativeFrom="column">
              <wp:posOffset>-3810</wp:posOffset>
            </wp:positionH>
            <wp:positionV relativeFrom="paragraph">
              <wp:posOffset>204470</wp:posOffset>
            </wp:positionV>
            <wp:extent cx="457835" cy="581025"/>
            <wp:effectExtent l="0" t="0" r="0" b="9525"/>
            <wp:wrapThrough wrapText="bothSides">
              <wp:wrapPolygon edited="0">
                <wp:start x="0" y="0"/>
                <wp:lineTo x="0" y="21246"/>
                <wp:lineTo x="17975" y="21246"/>
                <wp:lineTo x="20671" y="18413"/>
                <wp:lineTo x="20671" y="0"/>
                <wp:lineTo x="0" y="0"/>
              </wp:wrapPolygon>
            </wp:wrapThrough>
            <wp:docPr id="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83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6A1F">
        <w:rPr>
          <w:lang w:val="en-AU"/>
        </w:rPr>
        <w:br/>
      </w:r>
      <w:r w:rsidR="006662EA" w:rsidRPr="00E06A1F">
        <w:rPr>
          <w:lang w:val="en-AU"/>
        </w:rPr>
        <w:t xml:space="preserve">On October 4-5 in Asunción, the first </w:t>
      </w:r>
      <w:proofErr w:type="spellStart"/>
      <w:r w:rsidR="006662EA" w:rsidRPr="00E06A1F">
        <w:rPr>
          <w:lang w:val="en-AU"/>
        </w:rPr>
        <w:t>databootcamp</w:t>
      </w:r>
      <w:proofErr w:type="spellEnd"/>
      <w:r w:rsidR="006662EA" w:rsidRPr="00E06A1F">
        <w:rPr>
          <w:lang w:val="en-AU"/>
        </w:rPr>
        <w:t xml:space="preserve"> took place in </w:t>
      </w:r>
      <w:proofErr w:type="spellStart"/>
      <w:r w:rsidR="006662EA" w:rsidRPr="00E06A1F">
        <w:rPr>
          <w:lang w:val="en-AU"/>
        </w:rPr>
        <w:t>Granel</w:t>
      </w:r>
      <w:proofErr w:type="spellEnd"/>
      <w:r w:rsidR="006662EA" w:rsidRPr="00E06A1F">
        <w:rPr>
          <w:lang w:val="en-AU"/>
        </w:rPr>
        <w:t>. The workshop’s participants included journalists of different medias, programmers and web designe</w:t>
      </w:r>
      <w:r w:rsidR="000B1BAC" w:rsidRPr="00E06A1F">
        <w:rPr>
          <w:lang w:val="en-AU"/>
        </w:rPr>
        <w:t xml:space="preserve">rs and </w:t>
      </w:r>
      <w:r w:rsidR="00E06A1F">
        <w:rPr>
          <w:lang w:val="en-AU"/>
        </w:rPr>
        <w:t xml:space="preserve">it </w:t>
      </w:r>
      <w:r w:rsidR="000B1BAC" w:rsidRPr="00E06A1F">
        <w:rPr>
          <w:lang w:val="en-AU"/>
        </w:rPr>
        <w:t xml:space="preserve">was </w:t>
      </w:r>
      <w:proofErr w:type="spellStart"/>
      <w:r w:rsidR="000B1BAC" w:rsidRPr="00E06A1F">
        <w:rPr>
          <w:lang w:val="en-AU"/>
        </w:rPr>
        <w:t>centered</w:t>
      </w:r>
      <w:proofErr w:type="spellEnd"/>
      <w:r w:rsidR="000B1BAC" w:rsidRPr="00E06A1F">
        <w:rPr>
          <w:lang w:val="en-AU"/>
        </w:rPr>
        <w:t xml:space="preserve"> </w:t>
      </w:r>
      <w:r w:rsidR="00E06A1F" w:rsidRPr="00E06A1F">
        <w:rPr>
          <w:lang w:val="en-AU"/>
        </w:rPr>
        <w:t>on</w:t>
      </w:r>
      <w:r w:rsidR="000B1BAC" w:rsidRPr="00E06A1F">
        <w:rPr>
          <w:lang w:val="en-AU"/>
        </w:rPr>
        <w:t xml:space="preserve"> journalism of facts and identification of persons. </w:t>
      </w:r>
      <w:r w:rsidR="000E53E4">
        <w:fldChar w:fldCharType="begin"/>
      </w:r>
      <w:r w:rsidR="000E53E4" w:rsidRPr="000E53E4">
        <w:rPr>
          <w:lang w:val="en-US"/>
        </w:rPr>
        <w:instrText xml:space="preserve"> HYPERLINK "http://www.tedic.org/periodismo-de-datos-e-identificacion-de-personas-resumen/" </w:instrText>
      </w:r>
      <w:r w:rsidR="000E53E4">
        <w:fldChar w:fldCharType="separate"/>
      </w:r>
      <w:proofErr w:type="spellStart"/>
      <w:r w:rsidR="005F5299" w:rsidRPr="00E06A1F">
        <w:rPr>
          <w:rStyle w:val="Hipervnculo"/>
          <w:lang w:val="en-AU"/>
        </w:rPr>
        <w:t>Ver</w:t>
      </w:r>
      <w:proofErr w:type="spellEnd"/>
      <w:r w:rsidR="005F5299" w:rsidRPr="00E06A1F">
        <w:rPr>
          <w:rStyle w:val="Hipervnculo"/>
          <w:lang w:val="en-AU"/>
        </w:rPr>
        <w:t xml:space="preserve"> </w:t>
      </w:r>
      <w:proofErr w:type="spellStart"/>
      <w:r w:rsidR="005F5299" w:rsidRPr="00E06A1F">
        <w:rPr>
          <w:rStyle w:val="Hipervnculo"/>
          <w:lang w:val="en-AU"/>
        </w:rPr>
        <w:t>más</w:t>
      </w:r>
      <w:proofErr w:type="spellEnd"/>
      <w:r w:rsidR="000E53E4">
        <w:rPr>
          <w:rStyle w:val="Hipervnculo"/>
          <w:lang w:val="en-AU"/>
        </w:rPr>
        <w:fldChar w:fldCharType="end"/>
      </w:r>
    </w:p>
    <w:p w:rsidR="00377D18" w:rsidRPr="00E06A1F" w:rsidRDefault="008E674F" w:rsidP="002E78AC">
      <w:pPr>
        <w:jc w:val="both"/>
        <w:rPr>
          <w:sz w:val="40"/>
          <w:lang w:val="en-AU"/>
        </w:rPr>
      </w:pPr>
      <w:r w:rsidRPr="00E06A1F">
        <w:rPr>
          <w:noProof/>
          <w:sz w:val="40"/>
          <w:lang w:eastAsia="es-AR"/>
        </w:rPr>
        <mc:AlternateContent>
          <mc:Choice Requires="wps">
            <w:drawing>
              <wp:anchor distT="0" distB="0" distL="114300" distR="114300" simplePos="0" relativeHeight="251736064" behindDoc="0" locked="0" layoutInCell="1" allowOverlap="1" wp14:anchorId="34C2D568" wp14:editId="3181CFF2">
                <wp:simplePos x="0" y="0"/>
                <wp:positionH relativeFrom="column">
                  <wp:posOffset>-3810</wp:posOffset>
                </wp:positionH>
                <wp:positionV relativeFrom="paragraph">
                  <wp:posOffset>16510</wp:posOffset>
                </wp:positionV>
                <wp:extent cx="5705475" cy="0"/>
                <wp:effectExtent l="0" t="0" r="9525" b="19050"/>
                <wp:wrapNone/>
                <wp:docPr id="53" name="53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53 Conector recto"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pt" to="44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ssugEAAMgDAAAOAAAAZHJzL2Uyb0RvYy54bWysU01v1DAQvSPxHyzf2WRbQqtosz1sBZeq&#10;rKD9Aa4z3ljyl8Zmk/33jJ3dFAESAnGx4/G8N/OeJ5u7yRp2BIzau46vVzVn4KTvtTt0/Pnp47tb&#10;zmISrhfGO+j4CSK/2759sxlDC1d+8KYHZETiYjuGjg8phbaqohzAirjyARxdKo9WJDrioepRjMRu&#10;TXVV1x+q0WMf0EuIkaL38yXfFn6lQKbPSkVIzHScektlxbK+5LXabkR7QBEGLc9tiH/owgrtqOhC&#10;dS+SYN9Q/0JltUQfvUor6W3lldISigZSs65/UvN1EAGKFjInhsWm+P9o5eNxj0z3HW+uOXPC0hs1&#10;12xHjyWTR4Z5yy6NIbaUvHN7PJ9i2GOWPCm0eScxbCrOnhZnYUpMUrC5qZv3Nw1n8nJXvQIDxvQJ&#10;vGX5o+NGuyxatOL4EBMVo9RLSg4bl2O5n7mD8pVOBubLL6BID9VcF5IySbAzyI6CZkBICS6tsyKi&#10;NY6yM0xpYxZg/WfgOT9DoUzZ34AXRKnsXVrAVjuPv6uepkvLas6/ODDrzha8+P5U3qZYQ+NSFJ5H&#10;O8/jj+cCf/0Bt98BAAD//wMAUEsDBBQABgAIAAAAIQC+FCdN3QAAAAUBAAAPAAAAZHJzL2Rvd25y&#10;ZXYueG1sTI5BS8NAFITvQv/D8gQv0m4stqYxm6JC6UFLsfEHbLPPJDT7NmQ3aeqv9+lFT8Mww8yX&#10;rkfbiAE7XztScDeLQCAVztRUKvjIN9MYhA+ajG4coYILelhnk6tUJ8ad6R2HQygFj5BPtIIqhDaR&#10;0hcVWu1nrkXi7NN1Vge2XSlNp888bhs5j6KltLomfqh0iy8VFqdDbxVsN8/4urj05b1ZbPPbIX/b&#10;fe1jpW6ux6dHEAHH8FeGH3xGh4yZjq4n40WjYLrkooI5C6fx6mEF4vjrZZbK//TZNwAAAP//AwBQ&#10;SwECLQAUAAYACAAAACEAtoM4kv4AAADhAQAAEwAAAAAAAAAAAAAAAAAAAAAAW0NvbnRlbnRfVHlw&#10;ZXNdLnhtbFBLAQItABQABgAIAAAAIQA4/SH/1gAAAJQBAAALAAAAAAAAAAAAAAAAAC8BAABfcmVs&#10;cy8ucmVsc1BLAQItABQABgAIAAAAIQDslcssugEAAMgDAAAOAAAAAAAAAAAAAAAAAC4CAABkcnMv&#10;ZTJvRG9jLnhtbFBLAQItABQABgAIAAAAIQC+FCdN3QAAAAUBAAAPAAAAAAAAAAAAAAAAABQEAABk&#10;cnMvZG93bnJldi54bWxQSwUGAAAAAAQABADzAAAAHgUAAAAA&#10;" strokecolor="#4579b8 [3044]"/>
            </w:pict>
          </mc:Fallback>
        </mc:AlternateContent>
      </w:r>
      <w:r w:rsidRPr="00E06A1F">
        <w:rPr>
          <w:lang w:val="en-AU"/>
        </w:rPr>
        <w:br/>
      </w:r>
      <w:r w:rsidR="000E53E4">
        <w:rPr>
          <w:lang w:val="en-AU"/>
        </w:rPr>
        <w:pict w14:anchorId="5C135699">
          <v:shape id="Picture 9" o:spid="_x0000_i1031" type="#_x0000_t75" style="width:28.5pt;height:20.25pt;visibility:visible;mso-wrap-style:square">
            <v:imagedata r:id="rId51" o:title=""/>
          </v:shape>
        </w:pict>
      </w:r>
      <w:proofErr w:type="spellStart"/>
      <w:r w:rsidR="00377D18" w:rsidRPr="00E06A1F">
        <w:rPr>
          <w:color w:val="C00000"/>
          <w:sz w:val="40"/>
          <w:lang w:val="en-AU"/>
        </w:rPr>
        <w:t>P</w:t>
      </w:r>
      <w:r w:rsidR="00377D18" w:rsidRPr="00E06A1F">
        <w:rPr>
          <w:color w:val="BFBFBF" w:themeColor="background1" w:themeShade="BF"/>
          <w:sz w:val="40"/>
          <w:lang w:val="en-AU"/>
        </w:rPr>
        <w:t>er</w:t>
      </w:r>
      <w:r w:rsidR="00377D18" w:rsidRPr="00E06A1F">
        <w:rPr>
          <w:color w:val="C00000"/>
          <w:sz w:val="40"/>
          <w:lang w:val="en-AU"/>
        </w:rPr>
        <w:t>ú</w:t>
      </w:r>
      <w:proofErr w:type="spellEnd"/>
    </w:p>
    <w:p w:rsidR="003001D4" w:rsidRPr="00E06A1F" w:rsidRDefault="00B04D15" w:rsidP="002E78AC">
      <w:pPr>
        <w:jc w:val="both"/>
        <w:rPr>
          <w:rFonts w:ascii="Verdana" w:hAnsi="Verdana"/>
          <w:color w:val="000000"/>
          <w:sz w:val="20"/>
          <w:lang w:val="en-AU"/>
        </w:rPr>
      </w:pPr>
      <w:r w:rsidRPr="00E06A1F">
        <w:rPr>
          <w:noProof/>
          <w:lang w:eastAsia="es-AR"/>
        </w:rPr>
        <w:drawing>
          <wp:anchor distT="0" distB="0" distL="114300" distR="114300" simplePos="0" relativeHeight="251692032" behindDoc="1" locked="0" layoutInCell="1" allowOverlap="1" wp14:anchorId="6CEE03B2" wp14:editId="0210B4E3">
            <wp:simplePos x="0" y="0"/>
            <wp:positionH relativeFrom="column">
              <wp:posOffset>-3810</wp:posOffset>
            </wp:positionH>
            <wp:positionV relativeFrom="paragraph">
              <wp:posOffset>5080</wp:posOffset>
            </wp:positionV>
            <wp:extent cx="1097280" cy="340360"/>
            <wp:effectExtent l="0" t="0" r="7620" b="2540"/>
            <wp:wrapThrough wrapText="bothSides">
              <wp:wrapPolygon edited="0">
                <wp:start x="0" y="0"/>
                <wp:lineTo x="0" y="20552"/>
                <wp:lineTo x="21375" y="20552"/>
                <wp:lineTo x="21375" y="0"/>
                <wp:lineTo x="0" y="0"/>
              </wp:wrapPolygon>
            </wp:wrapThrough>
            <wp:docPr id="4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97280" cy="340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1BAC" w:rsidRPr="00E06A1F">
        <w:rPr>
          <w:rFonts w:ascii="Verdana" w:hAnsi="Verdana"/>
          <w:color w:val="000000"/>
          <w:sz w:val="20"/>
          <w:lang w:val="en-AU"/>
        </w:rPr>
        <w:t xml:space="preserve">On September 24-25 in Chimbote and Trujillo, respectively, began the cycle of Dialogues for Democracy “2016 Elections: Recuperate Politics.” The events took place with the active participation of representatives of civil society organizations, political leaders, university students and journalists. </w:t>
      </w:r>
      <w:r w:rsidR="000E53E4">
        <w:fldChar w:fldCharType="begin"/>
      </w:r>
      <w:r w:rsidR="000E53E4" w:rsidRPr="000E53E4">
        <w:rPr>
          <w:lang w:val="en-US"/>
        </w:rPr>
        <w:instrText xml:space="preserve"> HYPERLINK "http://www.transparencia.org.pe/documentos/boletin_transparencia_setiembre_2015.pdf" </w:instrText>
      </w:r>
      <w:r w:rsidR="000E53E4">
        <w:fldChar w:fldCharType="separate"/>
      </w:r>
      <w:proofErr w:type="spellStart"/>
      <w:r w:rsidR="00725034" w:rsidRPr="00E06A1F">
        <w:rPr>
          <w:rStyle w:val="Hipervnculo"/>
          <w:lang w:val="en-AU"/>
        </w:rPr>
        <w:t>Ver</w:t>
      </w:r>
      <w:proofErr w:type="spellEnd"/>
      <w:r w:rsidR="00725034" w:rsidRPr="00E06A1F">
        <w:rPr>
          <w:rStyle w:val="Hipervnculo"/>
          <w:lang w:val="en-AU"/>
        </w:rPr>
        <w:t xml:space="preserve"> </w:t>
      </w:r>
      <w:proofErr w:type="spellStart"/>
      <w:r w:rsidR="00725034" w:rsidRPr="00E06A1F">
        <w:rPr>
          <w:rStyle w:val="Hipervnculo"/>
          <w:lang w:val="en-AU"/>
        </w:rPr>
        <w:t>más</w:t>
      </w:r>
      <w:proofErr w:type="spellEnd"/>
      <w:r w:rsidR="000E53E4">
        <w:rPr>
          <w:rStyle w:val="Hipervnculo"/>
          <w:lang w:val="en-AU"/>
        </w:rPr>
        <w:fldChar w:fldCharType="end"/>
      </w:r>
    </w:p>
    <w:p w:rsidR="003001D4" w:rsidRPr="00E06A1F" w:rsidRDefault="000F6DAF" w:rsidP="002E78AC">
      <w:pPr>
        <w:jc w:val="both"/>
        <w:rPr>
          <w:rFonts w:ascii="Verdana" w:hAnsi="Verdana"/>
          <w:color w:val="000000"/>
          <w:sz w:val="20"/>
          <w:lang w:val="en-AU"/>
        </w:rPr>
      </w:pPr>
      <w:r w:rsidRPr="00E06A1F">
        <w:rPr>
          <w:noProof/>
          <w:lang w:eastAsia="es-AR"/>
        </w:rPr>
        <w:drawing>
          <wp:anchor distT="0" distB="0" distL="114300" distR="114300" simplePos="0" relativeHeight="251693056" behindDoc="1" locked="0" layoutInCell="1" allowOverlap="1" wp14:anchorId="55F80742" wp14:editId="273B61EC">
            <wp:simplePos x="0" y="0"/>
            <wp:positionH relativeFrom="column">
              <wp:posOffset>-22860</wp:posOffset>
            </wp:positionH>
            <wp:positionV relativeFrom="paragraph">
              <wp:posOffset>175260</wp:posOffset>
            </wp:positionV>
            <wp:extent cx="1562100" cy="361950"/>
            <wp:effectExtent l="0" t="0" r="0" b="0"/>
            <wp:wrapThrough wrapText="bothSides">
              <wp:wrapPolygon edited="0">
                <wp:start x="0" y="0"/>
                <wp:lineTo x="0" y="20463"/>
                <wp:lineTo x="21337" y="20463"/>
                <wp:lineTo x="21337" y="0"/>
                <wp:lineTo x="0" y="0"/>
              </wp:wrapPolygon>
            </wp:wrapThrough>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53">
                      <a:extLst>
                        <a:ext uri="{28A0092B-C50C-407E-A947-70E740481C1C}">
                          <a14:useLocalDpi xmlns:a14="http://schemas.microsoft.com/office/drawing/2010/main" val="0"/>
                        </a:ext>
                      </a:extLst>
                    </a:blip>
                    <a:srcRect b="25281"/>
                    <a:stretch/>
                  </pic:blipFill>
                  <pic:spPr bwMode="auto">
                    <a:xfrm>
                      <a:off x="0" y="0"/>
                      <a:ext cx="156210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A1F">
        <w:rPr>
          <w:rFonts w:ascii="Verdana" w:hAnsi="Verdana"/>
          <w:color w:val="000000"/>
          <w:sz w:val="20"/>
          <w:lang w:val="en-AU"/>
        </w:rPr>
        <w:br/>
      </w:r>
      <w:r w:rsidR="000B1BAC" w:rsidRPr="00E06A1F">
        <w:rPr>
          <w:rFonts w:ascii="Verdana" w:hAnsi="Verdana"/>
          <w:color w:val="000000"/>
          <w:sz w:val="20"/>
          <w:lang w:val="en-AU"/>
        </w:rPr>
        <w:t xml:space="preserve">Published “critical points of electoral reform,” stressing the obstacles that currently exist in Congress for such reforms. </w:t>
      </w:r>
      <w:r w:rsidR="000E53E4">
        <w:fldChar w:fldCharType="begin"/>
      </w:r>
      <w:r w:rsidR="000E53E4" w:rsidRPr="000E53E4">
        <w:rPr>
          <w:lang w:val="en-US"/>
        </w:rPr>
        <w:instrText xml:space="preserve"> HYPERLINK "http://reflexionenelcongreso.blogspot.pe/2015/10/los-puntos-algidos-de-la-reforma.html" </w:instrText>
      </w:r>
      <w:r w:rsidR="000E53E4">
        <w:fldChar w:fldCharType="separate"/>
      </w:r>
      <w:proofErr w:type="spellStart"/>
      <w:r w:rsidR="00725034" w:rsidRPr="00E06A1F">
        <w:rPr>
          <w:rStyle w:val="Hipervnculo"/>
          <w:rFonts w:ascii="Verdana" w:hAnsi="Verdana"/>
          <w:sz w:val="20"/>
          <w:lang w:val="en-AU"/>
        </w:rPr>
        <w:t>Ver</w:t>
      </w:r>
      <w:proofErr w:type="spellEnd"/>
      <w:r w:rsidR="00725034" w:rsidRPr="00E06A1F">
        <w:rPr>
          <w:rStyle w:val="Hipervnculo"/>
          <w:rFonts w:ascii="Verdana" w:hAnsi="Verdana"/>
          <w:sz w:val="20"/>
          <w:lang w:val="en-AU"/>
        </w:rPr>
        <w:t xml:space="preserve"> </w:t>
      </w:r>
      <w:proofErr w:type="spellStart"/>
      <w:r w:rsidR="00725034" w:rsidRPr="00E06A1F">
        <w:rPr>
          <w:rStyle w:val="Hipervnculo"/>
          <w:rFonts w:ascii="Verdana" w:hAnsi="Verdana"/>
          <w:sz w:val="20"/>
          <w:lang w:val="en-AU"/>
        </w:rPr>
        <w:t>más</w:t>
      </w:r>
      <w:proofErr w:type="spellEnd"/>
      <w:r w:rsidR="000E53E4">
        <w:rPr>
          <w:rStyle w:val="Hipervnculo"/>
          <w:rFonts w:ascii="Verdana" w:hAnsi="Verdana"/>
          <w:sz w:val="20"/>
          <w:lang w:val="en-AU"/>
        </w:rPr>
        <w:fldChar w:fldCharType="end"/>
      </w:r>
    </w:p>
    <w:p w:rsidR="00377D18"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38112" behindDoc="0" locked="0" layoutInCell="1" allowOverlap="1" wp14:anchorId="2C285747" wp14:editId="22A90FA5">
                <wp:simplePos x="0" y="0"/>
                <wp:positionH relativeFrom="column">
                  <wp:posOffset>-22860</wp:posOffset>
                </wp:positionH>
                <wp:positionV relativeFrom="paragraph">
                  <wp:posOffset>109855</wp:posOffset>
                </wp:positionV>
                <wp:extent cx="5705475" cy="0"/>
                <wp:effectExtent l="0" t="0" r="9525" b="19050"/>
                <wp:wrapNone/>
                <wp:docPr id="54" name="54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54 Conector recto"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65pt" to="44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0DuQEAAMgDAAAOAAAAZHJzL2Uyb0RvYy54bWysU8tu2zAQvBfIPxC815IDqykEyzk4aC5F&#10;a/TxAQy1tAjwhSVjyX/fJWUrRVqgaNELKS53ZneGq+39ZA07AUbtXcfXq5ozcNL32h07/v3bh7fv&#10;OYtJuF4Y76DjZ4j8fnfzZjuGFm794E0PyIjExXYMHR9SCm1VRTmAFXHlAzi6VB6tSHTEY9WjGInd&#10;muq2rt9Vo8c+oJcQI0Uf5ku+K/xKgUyflYqQmOk49ZbKimV9ymu124r2iCIMWl7aEP/QhRXaUdGF&#10;6kEkwZ5R/0JltUQfvUor6W3lldISigZSs65fqfk6iABFC5kTw2JT/H+08tPpgEz3HW82nDlh6Y2a&#10;DdvTY8nkkWHesktjiC0l790BL6cYDpglTwpt3kkMm4qz58VZmBKTFGzu6mZz13Amr3fVCzBgTI/g&#10;LcsfHTfaZdGiFaePMVExSr2m5LBxOZb7mTsoX+lsYL78Aor0UM11ISmTBHuD7CRoBoSU4NI6KyJa&#10;4yg7w5Q2ZgHWfwZe8jMUypT9DXhBlMrepQVstfP4u+ppuras5vyrA7PubMGT78/lbYo1NC5F4WW0&#10;8zz+fC7wlx9w9wMAAP//AwBQSwMEFAAGAAgAAAAhAIT0HwXfAAAACAEAAA8AAABkcnMvZG93bnJl&#10;di54bWxMj81OwzAQhO9IvIO1SFxQ60D/0hCnAqSqB0CoDQ/gxksSEa+j2ElTnp5FHOC4M6PZb9LN&#10;aBsxYOdrRwpupxEIpMKZmkoF7/l2EoPwQZPRjSNUcEYPm+zyItWJcSfa43AIpeAS8olWUIXQJlL6&#10;okKr/dS1SOx9uM7qwGdXStPpE5fbRt5F0VJaXRN/qHSLTxUWn4feKthtH/F5ce7LuVns8pshf3n9&#10;eouVur4aH+5BBBzDXxh+8BkdMmY6up6MF42CyWzJSdZXMxDsx+v5GsTxV5BZKv8PyL4BAAD//wMA&#10;UEsBAi0AFAAGAAgAAAAhALaDOJL+AAAA4QEAABMAAAAAAAAAAAAAAAAAAAAAAFtDb250ZW50X1R5&#10;cGVzXS54bWxQSwECLQAUAAYACAAAACEAOP0h/9YAAACUAQAACwAAAAAAAAAAAAAAAAAvAQAAX3Jl&#10;bHMvLnJlbHNQSwECLQAUAAYACAAAACEAUtudA7kBAADIAwAADgAAAAAAAAAAAAAAAAAuAgAAZHJz&#10;L2Uyb0RvYy54bWxQSwECLQAUAAYACAAAACEAhPQfBd8AAAAIAQAADwAAAAAAAAAAAAAAAAATBAAA&#10;ZHJzL2Rvd25yZXYueG1sUEsFBgAAAAAEAAQA8wAAAB8FAAAAAA==&#10;" strokecolor="#4579b8 [3044]"/>
            </w:pict>
          </mc:Fallback>
        </mc:AlternateContent>
      </w:r>
    </w:p>
    <w:p w:rsidR="003F10A4" w:rsidRPr="00E06A1F" w:rsidRDefault="003F10A4" w:rsidP="002E78AC">
      <w:pPr>
        <w:jc w:val="both"/>
        <w:rPr>
          <w:sz w:val="40"/>
          <w:lang w:val="en-AU"/>
        </w:rPr>
      </w:pPr>
      <w:r w:rsidRPr="00E06A1F">
        <w:rPr>
          <w:noProof/>
          <w:lang w:eastAsia="es-AR"/>
        </w:rPr>
        <w:drawing>
          <wp:anchor distT="0" distB="0" distL="114300" distR="114300" simplePos="0" relativeHeight="251694080" behindDoc="1" locked="0" layoutInCell="1" allowOverlap="1" wp14:anchorId="4AC9E00B" wp14:editId="3DA4DB31">
            <wp:simplePos x="0" y="0"/>
            <wp:positionH relativeFrom="column">
              <wp:posOffset>-20320</wp:posOffset>
            </wp:positionH>
            <wp:positionV relativeFrom="paragraph">
              <wp:posOffset>491490</wp:posOffset>
            </wp:positionV>
            <wp:extent cx="559435" cy="714375"/>
            <wp:effectExtent l="0" t="0" r="0" b="9525"/>
            <wp:wrapThrough wrapText="bothSides">
              <wp:wrapPolygon edited="0">
                <wp:start x="0" y="0"/>
                <wp:lineTo x="0" y="21312"/>
                <wp:lineTo x="20595" y="21312"/>
                <wp:lineTo x="20595" y="0"/>
                <wp:lineTo x="0" y="0"/>
              </wp:wrapPolygon>
            </wp:wrapThrough>
            <wp:docPr id="4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59435"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53E4">
        <w:rPr>
          <w:lang w:val="en-AU"/>
        </w:rPr>
        <w:pict w14:anchorId="7879AE6E">
          <v:shape id="Picture 10" o:spid="_x0000_i1032" type="#_x0000_t75" style="width:30pt;height:20.25pt;visibility:visible;mso-wrap-style:square" o:bullet="t">
            <v:imagedata r:id="rId55" o:title=""/>
          </v:shape>
        </w:pict>
      </w:r>
      <w:proofErr w:type="spellStart"/>
      <w:r w:rsidR="00641FEA" w:rsidRPr="00E06A1F">
        <w:rPr>
          <w:color w:val="1F497D" w:themeColor="text2"/>
          <w:sz w:val="40"/>
          <w:lang w:val="en-AU"/>
        </w:rPr>
        <w:t>R</w:t>
      </w:r>
      <w:r w:rsidR="00641FEA" w:rsidRPr="00E06A1F">
        <w:rPr>
          <w:color w:val="BFBFBF" w:themeColor="background1" w:themeShade="BF"/>
          <w:sz w:val="40"/>
          <w:lang w:val="en-AU"/>
        </w:rPr>
        <w:t>e</w:t>
      </w:r>
      <w:r w:rsidR="00641FEA" w:rsidRPr="00E06A1F">
        <w:rPr>
          <w:color w:val="FF0000"/>
          <w:sz w:val="40"/>
          <w:lang w:val="en-AU"/>
        </w:rPr>
        <w:t>p</w:t>
      </w:r>
      <w:r w:rsidR="00641FEA" w:rsidRPr="00E06A1F">
        <w:rPr>
          <w:color w:val="1F497D" w:themeColor="text2"/>
          <w:sz w:val="40"/>
          <w:lang w:val="en-AU"/>
        </w:rPr>
        <w:t>ú</w:t>
      </w:r>
      <w:r w:rsidR="00641FEA" w:rsidRPr="00E06A1F">
        <w:rPr>
          <w:color w:val="BFBFBF" w:themeColor="background1" w:themeShade="BF"/>
          <w:sz w:val="40"/>
          <w:lang w:val="en-AU"/>
        </w:rPr>
        <w:t>b</w:t>
      </w:r>
      <w:r w:rsidR="00641FEA" w:rsidRPr="00E06A1F">
        <w:rPr>
          <w:color w:val="FF0000"/>
          <w:sz w:val="40"/>
          <w:lang w:val="en-AU"/>
        </w:rPr>
        <w:t>l</w:t>
      </w:r>
      <w:r w:rsidR="00641FEA" w:rsidRPr="00E06A1F">
        <w:rPr>
          <w:color w:val="1F497D" w:themeColor="text2"/>
          <w:sz w:val="40"/>
          <w:lang w:val="en-AU"/>
        </w:rPr>
        <w:t>i</w:t>
      </w:r>
      <w:r w:rsidR="00641FEA" w:rsidRPr="00E06A1F">
        <w:rPr>
          <w:color w:val="BFBFBF" w:themeColor="background1" w:themeShade="BF"/>
          <w:sz w:val="40"/>
          <w:lang w:val="en-AU"/>
        </w:rPr>
        <w:t>c</w:t>
      </w:r>
      <w:r w:rsidR="00641FEA" w:rsidRPr="00E06A1F">
        <w:rPr>
          <w:color w:val="FF0000"/>
          <w:sz w:val="40"/>
          <w:lang w:val="en-AU"/>
        </w:rPr>
        <w:t>a</w:t>
      </w:r>
      <w:proofErr w:type="spellEnd"/>
      <w:r w:rsidR="00641FEA" w:rsidRPr="00E06A1F">
        <w:rPr>
          <w:color w:val="BFBFBF" w:themeColor="background1" w:themeShade="BF"/>
          <w:sz w:val="40"/>
          <w:lang w:val="en-AU"/>
        </w:rPr>
        <w:t xml:space="preserve"> </w:t>
      </w:r>
      <w:proofErr w:type="spellStart"/>
      <w:r w:rsidR="00641FEA" w:rsidRPr="00E06A1F">
        <w:rPr>
          <w:color w:val="1F497D" w:themeColor="text2"/>
          <w:sz w:val="40"/>
          <w:lang w:val="en-AU"/>
        </w:rPr>
        <w:t>D</w:t>
      </w:r>
      <w:r w:rsidR="00641FEA" w:rsidRPr="00E06A1F">
        <w:rPr>
          <w:color w:val="BFBFBF" w:themeColor="background1" w:themeShade="BF"/>
          <w:sz w:val="40"/>
          <w:lang w:val="en-AU"/>
        </w:rPr>
        <w:t>o</w:t>
      </w:r>
      <w:r w:rsidR="00641FEA" w:rsidRPr="00E06A1F">
        <w:rPr>
          <w:color w:val="FF0000"/>
          <w:sz w:val="40"/>
          <w:lang w:val="en-AU"/>
        </w:rPr>
        <w:t>m</w:t>
      </w:r>
      <w:r w:rsidR="00641FEA" w:rsidRPr="00E06A1F">
        <w:rPr>
          <w:color w:val="1F497D" w:themeColor="text2"/>
          <w:sz w:val="40"/>
          <w:lang w:val="en-AU"/>
        </w:rPr>
        <w:t>i</w:t>
      </w:r>
      <w:r w:rsidR="00641FEA" w:rsidRPr="00E06A1F">
        <w:rPr>
          <w:color w:val="BFBFBF" w:themeColor="background1" w:themeShade="BF"/>
          <w:sz w:val="40"/>
          <w:lang w:val="en-AU"/>
        </w:rPr>
        <w:t>n</w:t>
      </w:r>
      <w:r w:rsidR="00641FEA" w:rsidRPr="00E06A1F">
        <w:rPr>
          <w:color w:val="FF0000"/>
          <w:sz w:val="40"/>
          <w:lang w:val="en-AU"/>
        </w:rPr>
        <w:t>i</w:t>
      </w:r>
      <w:r w:rsidR="00641FEA" w:rsidRPr="00E06A1F">
        <w:rPr>
          <w:color w:val="1F497D" w:themeColor="text2"/>
          <w:sz w:val="40"/>
          <w:lang w:val="en-AU"/>
        </w:rPr>
        <w:t>c</w:t>
      </w:r>
      <w:r w:rsidR="00641FEA" w:rsidRPr="00E06A1F">
        <w:rPr>
          <w:color w:val="BFBFBF" w:themeColor="background1" w:themeShade="BF"/>
          <w:sz w:val="40"/>
          <w:lang w:val="en-AU"/>
        </w:rPr>
        <w:t>a</w:t>
      </w:r>
      <w:r w:rsidR="00641FEA" w:rsidRPr="00E06A1F">
        <w:rPr>
          <w:color w:val="FF0000"/>
          <w:sz w:val="40"/>
          <w:lang w:val="en-AU"/>
        </w:rPr>
        <w:t>n</w:t>
      </w:r>
      <w:r w:rsidR="00641FEA" w:rsidRPr="00E06A1F">
        <w:rPr>
          <w:color w:val="1F497D" w:themeColor="text2"/>
          <w:sz w:val="40"/>
          <w:lang w:val="en-AU"/>
        </w:rPr>
        <w:t>a</w:t>
      </w:r>
      <w:proofErr w:type="spellEnd"/>
    </w:p>
    <w:p w:rsidR="003001D4" w:rsidRPr="00E06A1F" w:rsidRDefault="000B1BAC" w:rsidP="002E78AC">
      <w:pPr>
        <w:jc w:val="both"/>
        <w:rPr>
          <w:rFonts w:ascii="Verdana" w:hAnsi="Verdana"/>
          <w:color w:val="000000"/>
          <w:sz w:val="20"/>
          <w:lang w:val="en-AU"/>
        </w:rPr>
      </w:pPr>
      <w:r w:rsidRPr="00E06A1F">
        <w:rPr>
          <w:rFonts w:ascii="Verdana" w:hAnsi="Verdana"/>
          <w:color w:val="000000"/>
          <w:sz w:val="20"/>
          <w:lang w:val="en-AU"/>
        </w:rPr>
        <w:t xml:space="preserve">Published a report about the work of </w:t>
      </w:r>
      <w:proofErr w:type="spellStart"/>
      <w:r w:rsidR="004357DA" w:rsidRPr="00E06A1F">
        <w:rPr>
          <w:rFonts w:ascii="Verdana" w:hAnsi="Verdana"/>
          <w:color w:val="000000"/>
          <w:sz w:val="20"/>
          <w:lang w:val="en-AU"/>
        </w:rPr>
        <w:t>Observatorio</w:t>
      </w:r>
      <w:proofErr w:type="spellEnd"/>
      <w:r w:rsidR="004357DA" w:rsidRPr="00E06A1F">
        <w:rPr>
          <w:rFonts w:ascii="Verdana" w:hAnsi="Verdana"/>
          <w:color w:val="000000"/>
          <w:sz w:val="20"/>
          <w:lang w:val="en-AU"/>
        </w:rPr>
        <w:t xml:space="preserve"> </w:t>
      </w:r>
      <w:proofErr w:type="spellStart"/>
      <w:r w:rsidR="004357DA" w:rsidRPr="00E06A1F">
        <w:rPr>
          <w:rFonts w:ascii="Verdana" w:hAnsi="Verdana"/>
          <w:color w:val="000000"/>
          <w:sz w:val="20"/>
          <w:lang w:val="en-AU"/>
        </w:rPr>
        <w:t>Ciudadano</w:t>
      </w:r>
      <w:proofErr w:type="spellEnd"/>
      <w:r w:rsidR="004357DA" w:rsidRPr="00E06A1F">
        <w:rPr>
          <w:rFonts w:ascii="Verdana" w:hAnsi="Verdana"/>
          <w:color w:val="000000"/>
          <w:sz w:val="20"/>
          <w:lang w:val="en-AU"/>
        </w:rPr>
        <w:t xml:space="preserve"> al </w:t>
      </w:r>
      <w:proofErr w:type="spellStart"/>
      <w:r w:rsidR="004357DA" w:rsidRPr="00E06A1F">
        <w:rPr>
          <w:rFonts w:ascii="Verdana" w:hAnsi="Verdana"/>
          <w:color w:val="000000"/>
          <w:sz w:val="20"/>
          <w:lang w:val="en-AU"/>
        </w:rPr>
        <w:t>Financiamiento</w:t>
      </w:r>
      <w:proofErr w:type="spellEnd"/>
      <w:r w:rsidR="004357DA" w:rsidRPr="00E06A1F">
        <w:rPr>
          <w:rFonts w:ascii="Verdana" w:hAnsi="Verdana"/>
          <w:color w:val="000000"/>
          <w:sz w:val="20"/>
          <w:lang w:val="en-AU"/>
        </w:rPr>
        <w:t xml:space="preserve"> </w:t>
      </w:r>
      <w:proofErr w:type="spellStart"/>
      <w:r w:rsidR="004357DA" w:rsidRPr="00E06A1F">
        <w:rPr>
          <w:rFonts w:ascii="Verdana" w:hAnsi="Verdana"/>
          <w:color w:val="000000"/>
          <w:sz w:val="20"/>
          <w:lang w:val="en-AU"/>
        </w:rPr>
        <w:t>Político</w:t>
      </w:r>
      <w:proofErr w:type="spellEnd"/>
      <w:r w:rsidR="004357DA" w:rsidRPr="00E06A1F">
        <w:rPr>
          <w:rFonts w:ascii="Verdana" w:hAnsi="Verdana"/>
          <w:color w:val="000000"/>
          <w:sz w:val="20"/>
          <w:lang w:val="en-AU"/>
        </w:rPr>
        <w:t xml:space="preserve"> de </w:t>
      </w:r>
      <w:proofErr w:type="spellStart"/>
      <w:r w:rsidR="004357DA" w:rsidRPr="00E06A1F">
        <w:rPr>
          <w:rFonts w:ascii="Verdana" w:hAnsi="Verdana"/>
          <w:color w:val="000000"/>
          <w:sz w:val="20"/>
          <w:lang w:val="en-AU"/>
        </w:rPr>
        <w:t>Participación</w:t>
      </w:r>
      <w:proofErr w:type="spellEnd"/>
      <w:r w:rsidR="004357DA" w:rsidRPr="00E06A1F">
        <w:rPr>
          <w:rFonts w:ascii="Verdana" w:hAnsi="Verdana"/>
          <w:color w:val="000000"/>
          <w:sz w:val="20"/>
          <w:lang w:val="en-AU"/>
        </w:rPr>
        <w:t xml:space="preserve"> </w:t>
      </w:r>
      <w:proofErr w:type="spellStart"/>
      <w:r w:rsidR="004357DA" w:rsidRPr="00E06A1F">
        <w:rPr>
          <w:rFonts w:ascii="Verdana" w:hAnsi="Verdana"/>
          <w:color w:val="000000"/>
          <w:sz w:val="20"/>
          <w:lang w:val="en-AU"/>
        </w:rPr>
        <w:t>Ciudadana</w:t>
      </w:r>
      <w:proofErr w:type="spellEnd"/>
      <w:r w:rsidRPr="00E06A1F">
        <w:rPr>
          <w:rFonts w:ascii="Verdana" w:hAnsi="Verdana"/>
          <w:color w:val="000000"/>
          <w:sz w:val="20"/>
          <w:lang w:val="en-AU"/>
        </w:rPr>
        <w:t xml:space="preserve"> [Citizen Observatory for the Political Funding of Citizen Participation]</w:t>
      </w:r>
      <w:r w:rsidR="004357DA" w:rsidRPr="00E06A1F">
        <w:rPr>
          <w:rFonts w:ascii="Verdana" w:hAnsi="Verdana"/>
          <w:color w:val="000000"/>
          <w:sz w:val="20"/>
          <w:lang w:val="en-AU"/>
        </w:rPr>
        <w:t>,</w:t>
      </w:r>
      <w:r w:rsidRPr="00E06A1F">
        <w:rPr>
          <w:rFonts w:ascii="Verdana" w:hAnsi="Verdana"/>
          <w:color w:val="000000"/>
          <w:sz w:val="20"/>
          <w:lang w:val="en-AU"/>
        </w:rPr>
        <w:t xml:space="preserve"> who warned of the absence of transparency and the limited Access of information in the political parties.</w:t>
      </w:r>
      <w:r w:rsidR="004357DA" w:rsidRPr="00E06A1F">
        <w:rPr>
          <w:rFonts w:ascii="Verdana" w:hAnsi="Verdana"/>
          <w:color w:val="000000"/>
          <w:sz w:val="20"/>
          <w:lang w:val="en-AU"/>
        </w:rPr>
        <w:t xml:space="preserve"> </w:t>
      </w:r>
      <w:r w:rsidR="000E53E4">
        <w:fldChar w:fldCharType="begin"/>
      </w:r>
      <w:r w:rsidR="000E53E4" w:rsidRPr="000E53E4">
        <w:rPr>
          <w:lang w:val="en-US"/>
        </w:rPr>
        <w:instrText xml:space="preserve"> HYPERLINK "http://www.pciudadana.org/detalle/noti</w:instrText>
      </w:r>
      <w:r w:rsidR="000E53E4" w:rsidRPr="000E53E4">
        <w:rPr>
          <w:lang w:val="en-US"/>
        </w:rPr>
        <w:instrText xml:space="preserve">cia/observatorio_ciudadano_al_financiamiento_pol%C3%ADtico_de_participaci%C3%B3n_ciudadana_advierte_ausencia_de_transparencia_y_limitado_acceso_a_la_informaci%C3%B3n_en_los_partidos_pol%C3%ADticos-995" </w:instrText>
      </w:r>
      <w:r w:rsidR="000E53E4">
        <w:fldChar w:fldCharType="separate"/>
      </w:r>
      <w:proofErr w:type="spellStart"/>
      <w:r w:rsidR="004357DA" w:rsidRPr="00E06A1F">
        <w:rPr>
          <w:rStyle w:val="Hipervnculo"/>
          <w:rFonts w:ascii="Verdana" w:hAnsi="Verdana"/>
          <w:sz w:val="20"/>
          <w:lang w:val="en-AU"/>
        </w:rPr>
        <w:t>Ver</w:t>
      </w:r>
      <w:proofErr w:type="spellEnd"/>
      <w:r w:rsidR="004357DA" w:rsidRPr="00E06A1F">
        <w:rPr>
          <w:rStyle w:val="Hipervnculo"/>
          <w:rFonts w:ascii="Verdana" w:hAnsi="Verdana"/>
          <w:sz w:val="20"/>
          <w:lang w:val="en-AU"/>
        </w:rPr>
        <w:t xml:space="preserve"> </w:t>
      </w:r>
      <w:proofErr w:type="spellStart"/>
      <w:r w:rsidR="004357DA" w:rsidRPr="00E06A1F">
        <w:rPr>
          <w:rStyle w:val="Hipervnculo"/>
          <w:rFonts w:ascii="Verdana" w:hAnsi="Verdana"/>
          <w:sz w:val="20"/>
          <w:lang w:val="en-AU"/>
        </w:rPr>
        <w:t>más</w:t>
      </w:r>
      <w:proofErr w:type="spellEnd"/>
      <w:r w:rsidR="000E53E4">
        <w:rPr>
          <w:rStyle w:val="Hipervnculo"/>
          <w:rFonts w:ascii="Verdana" w:hAnsi="Verdana"/>
          <w:sz w:val="20"/>
          <w:lang w:val="en-AU"/>
        </w:rPr>
        <w:fldChar w:fldCharType="end"/>
      </w:r>
    </w:p>
    <w:p w:rsidR="008E674F"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40160" behindDoc="0" locked="0" layoutInCell="1" allowOverlap="1" wp14:anchorId="6F25A4AC" wp14:editId="122B5E49">
                <wp:simplePos x="0" y="0"/>
                <wp:positionH relativeFrom="column">
                  <wp:posOffset>-22860</wp:posOffset>
                </wp:positionH>
                <wp:positionV relativeFrom="paragraph">
                  <wp:posOffset>111125</wp:posOffset>
                </wp:positionV>
                <wp:extent cx="5705475" cy="0"/>
                <wp:effectExtent l="0" t="0" r="9525" b="19050"/>
                <wp:wrapNone/>
                <wp:docPr id="55" name="55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55 Conector recto"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75pt" to="447.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pJuQEAAMgDAAAOAAAAZHJzL2Uyb0RvYy54bWysU8tu2zAQvBfIPxC815KDqikEyzk4aC9F&#10;a7TNBzDU0iLAF5asJf99l5StFEmAokEupLjcmd0Zrja3kzXsCBi1dx1fr2rOwEnfa3fo+P2vz+8/&#10;cRaTcL0w3kHHTxD57fbq3WYMLVz7wZsekBGJi+0YOj6kFNqqinIAK+LKB3B0qTxakeiIh6pHMRK7&#10;NdV1XX+sRo99QC8hRorezZd8W/iVApm+KxUhMdNx6i2VFcv6kNdquxHtAUUYtDy3IV7RhRXaUdGF&#10;6k4kwX6jfkZltUQfvUor6W3lldISigZSs66fqPk5iABFC5kTw2JTfDta+e24R6b7jjcNZ05YeqOm&#10;YTt6LJk8MsxbdmkMsaXkndvj+RTDHrPkSaHNO4lhU3H2tDgLU2KSgs1N3Xy4oQryclc9AgPG9AW8&#10;Zfmj40a7LFq04vg1JipGqZeUHDYux3I/cwflK50MzJc/QJEeqrkuJGWSYGeQHQXNgJASXFpnRURr&#10;HGVnmNLGLMD638BzfoZCmbL/AS+IUtm7tICtdh5fqp6mS8tqzr84MOvOFjz4/lTeplhD41IUnkc7&#10;z+Pf5wJ//AG3fwAAAP//AwBQSwMEFAAGAAgAAAAhAGsIA1HfAAAACAEAAA8AAABkcnMvZG93bnJl&#10;di54bWxMj8FOwzAQRO9I/IO1SFxQ6wBNSUOcCpCqHgpCNHyAGy9JRLyOYidN+XoWcYDjzoxm32Tr&#10;ybZixN43jhRczyMQSKUzDVUK3ovNLAHhgyajW0eo4IQe1vn5WaZT4470huM+VIJLyKdaQR1Cl0rp&#10;yxqt9nPXIbH34XqrA599JU2vj1xuW3kTRUtpdUP8odYdPtVYfu4Hq2C7ecRdfBqqhYm3xdVYPL98&#10;vSZKXV5MD/cgAk7hLww/+IwOOTMd3EDGi1bB7HbJSdbvYhDsJ6vFCsThV5B5Jv8PyL8BAAD//wMA&#10;UEsBAi0AFAAGAAgAAAAhALaDOJL+AAAA4QEAABMAAAAAAAAAAAAAAAAAAAAAAFtDb250ZW50X1R5&#10;cGVzXS54bWxQSwECLQAUAAYACAAAACEAOP0h/9YAAACUAQAACwAAAAAAAAAAAAAAAAAvAQAAX3Jl&#10;bHMvLnJlbHNQSwECLQAUAAYACAAAACEAGxhKSbkBAADIAwAADgAAAAAAAAAAAAAAAAAuAgAAZHJz&#10;L2Uyb0RvYy54bWxQSwECLQAUAAYACAAAACEAawgDUd8AAAAIAQAADwAAAAAAAAAAAAAAAAATBAAA&#10;ZHJzL2Rvd25yZXYueG1sUEsFBgAAAAAEAAQA8wAAAB8FAAAAAA==&#10;" strokecolor="#4579b8 [3044]"/>
            </w:pict>
          </mc:Fallback>
        </mc:AlternateContent>
      </w:r>
    </w:p>
    <w:p w:rsidR="00E06A1F" w:rsidRDefault="004357DA" w:rsidP="00814513">
      <w:pPr>
        <w:jc w:val="both"/>
        <w:rPr>
          <w:sz w:val="40"/>
          <w:lang w:val="en-AU"/>
        </w:rPr>
      </w:pPr>
      <w:r w:rsidRPr="00E06A1F">
        <w:rPr>
          <w:noProof/>
          <w:lang w:eastAsia="es-AR"/>
        </w:rPr>
        <w:drawing>
          <wp:anchor distT="0" distB="0" distL="114300" distR="114300" simplePos="0" relativeHeight="251695104" behindDoc="1" locked="0" layoutInCell="1" allowOverlap="1" wp14:anchorId="24CCDD7B" wp14:editId="62596BAF">
            <wp:simplePos x="0" y="0"/>
            <wp:positionH relativeFrom="column">
              <wp:posOffset>5715</wp:posOffset>
            </wp:positionH>
            <wp:positionV relativeFrom="paragraph">
              <wp:posOffset>450215</wp:posOffset>
            </wp:positionV>
            <wp:extent cx="1276350" cy="552450"/>
            <wp:effectExtent l="0" t="0" r="0" b="0"/>
            <wp:wrapTight wrapText="bothSides">
              <wp:wrapPolygon edited="0">
                <wp:start x="18054" y="0"/>
                <wp:lineTo x="3224" y="8193"/>
                <wp:lineTo x="0" y="10428"/>
                <wp:lineTo x="0" y="17876"/>
                <wp:lineTo x="2257" y="20855"/>
                <wp:lineTo x="14185" y="20855"/>
                <wp:lineTo x="21278" y="20855"/>
                <wp:lineTo x="21278" y="6703"/>
                <wp:lineTo x="19666" y="0"/>
                <wp:lineTo x="18054" y="0"/>
              </wp:wrapPolygon>
            </wp:wrapTight>
            <wp:docPr id="4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56">
                      <a:extLst>
                        <a:ext uri="{28A0092B-C50C-407E-A947-70E740481C1C}">
                          <a14:useLocalDpi xmlns:a14="http://schemas.microsoft.com/office/drawing/2010/main" val="0"/>
                        </a:ext>
                      </a:extLst>
                    </a:blip>
                    <a:srcRect b="20156"/>
                    <a:stretch/>
                  </pic:blipFill>
                  <pic:spPr bwMode="auto">
                    <a:xfrm>
                      <a:off x="0" y="0"/>
                      <a:ext cx="127635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3E4">
        <w:rPr>
          <w:lang w:val="en-AU"/>
        </w:rPr>
        <w:pict w14:anchorId="1B84F4AA">
          <v:shape id="Picture 11" o:spid="_x0000_i1033" type="#_x0000_t75" style="width:30pt;height:20.25pt;visibility:visible;mso-wrap-style:square" o:bullet="t">
            <v:imagedata r:id="rId57" o:title=""/>
          </v:shape>
        </w:pict>
      </w:r>
      <w:r w:rsidR="003F10A4" w:rsidRPr="00E06A1F">
        <w:rPr>
          <w:color w:val="548DD4" w:themeColor="text2" w:themeTint="99"/>
          <w:sz w:val="40"/>
          <w:lang w:val="en-AU"/>
        </w:rPr>
        <w:t>U</w:t>
      </w:r>
      <w:r w:rsidR="003F10A4" w:rsidRPr="00E06A1F">
        <w:rPr>
          <w:color w:val="BFBFBF" w:themeColor="background1" w:themeShade="BF"/>
          <w:sz w:val="40"/>
          <w:lang w:val="en-AU"/>
        </w:rPr>
        <w:t>r</w:t>
      </w:r>
      <w:r w:rsidR="003F10A4" w:rsidRPr="00E06A1F">
        <w:rPr>
          <w:color w:val="548DD4" w:themeColor="text2" w:themeTint="99"/>
          <w:sz w:val="40"/>
          <w:lang w:val="en-AU"/>
        </w:rPr>
        <w:t>u</w:t>
      </w:r>
      <w:r w:rsidR="003F10A4" w:rsidRPr="00E06A1F">
        <w:rPr>
          <w:color w:val="BFBFBF" w:themeColor="background1" w:themeShade="BF"/>
          <w:sz w:val="40"/>
          <w:lang w:val="en-AU"/>
        </w:rPr>
        <w:t>g</w:t>
      </w:r>
      <w:r w:rsidR="003F10A4" w:rsidRPr="00E06A1F">
        <w:rPr>
          <w:color w:val="548DD4" w:themeColor="text2" w:themeTint="99"/>
          <w:sz w:val="40"/>
          <w:lang w:val="en-AU"/>
        </w:rPr>
        <w:t>u</w:t>
      </w:r>
      <w:r w:rsidR="003F10A4" w:rsidRPr="00E06A1F">
        <w:rPr>
          <w:color w:val="BFBFBF" w:themeColor="background1" w:themeShade="BF"/>
          <w:sz w:val="40"/>
          <w:lang w:val="en-AU"/>
        </w:rPr>
        <w:t>a</w:t>
      </w:r>
      <w:r w:rsidR="003F10A4" w:rsidRPr="00E06A1F">
        <w:rPr>
          <w:color w:val="548DD4" w:themeColor="text2" w:themeTint="99"/>
          <w:sz w:val="40"/>
          <w:lang w:val="en-AU"/>
        </w:rPr>
        <w:t>y</w:t>
      </w:r>
    </w:p>
    <w:p w:rsidR="003F10A4" w:rsidRPr="00E06A1F" w:rsidRDefault="00E06A1F" w:rsidP="00814513">
      <w:pPr>
        <w:jc w:val="both"/>
        <w:rPr>
          <w:sz w:val="40"/>
          <w:lang w:val="en-AU"/>
        </w:rPr>
      </w:pPr>
      <w:r>
        <w:rPr>
          <w:lang w:val="en-AU"/>
        </w:rPr>
        <w:t>Continued</w:t>
      </w:r>
      <w:r w:rsidR="009C017F" w:rsidRPr="00E06A1F">
        <w:rPr>
          <w:lang w:val="en-AU"/>
        </w:rPr>
        <w:t xml:space="preserve"> carrying out work from </w:t>
      </w:r>
      <w:r w:rsidR="004357DA" w:rsidRPr="00E06A1F">
        <w:rPr>
          <w:lang w:val="en-AU"/>
        </w:rPr>
        <w:t>2011,</w:t>
      </w:r>
      <w:r w:rsidR="009C017F" w:rsidRPr="00E06A1F">
        <w:rPr>
          <w:lang w:val="en-AU"/>
        </w:rPr>
        <w:t xml:space="preserve"> in the </w:t>
      </w:r>
      <w:proofErr w:type="spellStart"/>
      <w:r w:rsidR="009C017F" w:rsidRPr="00E06A1F">
        <w:rPr>
          <w:lang w:val="en-AU"/>
        </w:rPr>
        <w:t>Oktober</w:t>
      </w:r>
      <w:proofErr w:type="spellEnd"/>
      <w:r w:rsidR="009C017F" w:rsidRPr="00E06A1F">
        <w:rPr>
          <w:lang w:val="en-AU"/>
        </w:rPr>
        <w:t xml:space="preserve"> DATAFEST on October 17, DATA presented a new </w:t>
      </w:r>
      <w:proofErr w:type="spellStart"/>
      <w:r w:rsidR="009C017F" w:rsidRPr="00E06A1F">
        <w:rPr>
          <w:lang w:val="en-AU"/>
        </w:rPr>
        <w:t>Hackaton</w:t>
      </w:r>
      <w:proofErr w:type="spellEnd"/>
      <w:r w:rsidR="009C017F" w:rsidRPr="00E06A1F">
        <w:rPr>
          <w:lang w:val="en-AU"/>
        </w:rPr>
        <w:t>, where groups of developers, designers, researchers an</w:t>
      </w:r>
      <w:r>
        <w:rPr>
          <w:lang w:val="en-AU"/>
        </w:rPr>
        <w:t>d journalists work together to c</w:t>
      </w:r>
      <w:r w:rsidR="009C017F" w:rsidRPr="00E06A1F">
        <w:rPr>
          <w:lang w:val="en-AU"/>
        </w:rPr>
        <w:t>reate apps that serve to resolve social problems</w:t>
      </w:r>
      <w:r w:rsidR="003F10A4" w:rsidRPr="00E06A1F">
        <w:rPr>
          <w:lang w:val="en-AU"/>
        </w:rPr>
        <w:t>.</w:t>
      </w:r>
      <w:r w:rsidR="004357DA" w:rsidRPr="00E06A1F">
        <w:rPr>
          <w:lang w:val="en-AU"/>
        </w:rPr>
        <w:t xml:space="preserve"> </w:t>
      </w:r>
      <w:r w:rsidR="000E53E4">
        <w:fldChar w:fldCharType="begin"/>
      </w:r>
      <w:r w:rsidR="000E53E4" w:rsidRPr="000E53E4">
        <w:rPr>
          <w:lang w:val="en-US"/>
        </w:rPr>
        <w:instrText xml:space="preserve"> HYPERLINK "http://www.meetup.com/es/Cafes-</w:instrText>
      </w:r>
      <w:r w:rsidR="000E53E4" w:rsidRPr="000E53E4">
        <w:rPr>
          <w:lang w:val="en-US"/>
        </w:rPr>
        <w:instrText xml:space="preserve">de-DATA/events/225087237/?comment_table_id=456214415&amp;comment_table_name=event_comment" </w:instrText>
      </w:r>
      <w:r w:rsidR="000E53E4">
        <w:fldChar w:fldCharType="separate"/>
      </w:r>
      <w:proofErr w:type="spellStart"/>
      <w:r w:rsidR="004357DA" w:rsidRPr="00E06A1F">
        <w:rPr>
          <w:rStyle w:val="Hipervnculo"/>
          <w:lang w:val="en-AU"/>
        </w:rPr>
        <w:t>Ver</w:t>
      </w:r>
      <w:proofErr w:type="spellEnd"/>
      <w:r w:rsidR="004357DA" w:rsidRPr="00E06A1F">
        <w:rPr>
          <w:rStyle w:val="Hipervnculo"/>
          <w:lang w:val="en-AU"/>
        </w:rPr>
        <w:t xml:space="preserve"> </w:t>
      </w:r>
      <w:proofErr w:type="spellStart"/>
      <w:r w:rsidR="004357DA" w:rsidRPr="00E06A1F">
        <w:rPr>
          <w:rStyle w:val="Hipervnculo"/>
          <w:lang w:val="en-AU"/>
        </w:rPr>
        <w:t>más</w:t>
      </w:r>
      <w:proofErr w:type="spellEnd"/>
      <w:r w:rsidR="000E53E4">
        <w:rPr>
          <w:rStyle w:val="Hipervnculo"/>
          <w:lang w:val="en-AU"/>
        </w:rPr>
        <w:fldChar w:fldCharType="end"/>
      </w:r>
    </w:p>
    <w:p w:rsidR="003001D4" w:rsidRPr="00E06A1F" w:rsidRDefault="008E674F" w:rsidP="002E78AC">
      <w:pPr>
        <w:jc w:val="both"/>
        <w:rPr>
          <w:rFonts w:ascii="Verdana" w:hAnsi="Verdana"/>
          <w:color w:val="000000"/>
          <w:sz w:val="20"/>
          <w:lang w:val="en-AU"/>
        </w:rPr>
      </w:pPr>
      <w:r w:rsidRPr="00E06A1F">
        <w:rPr>
          <w:noProof/>
          <w:sz w:val="40"/>
          <w:lang w:eastAsia="es-AR"/>
        </w:rPr>
        <mc:AlternateContent>
          <mc:Choice Requires="wps">
            <w:drawing>
              <wp:anchor distT="0" distB="0" distL="114300" distR="114300" simplePos="0" relativeHeight="251742208" behindDoc="0" locked="0" layoutInCell="1" allowOverlap="1" wp14:anchorId="56AADA4C" wp14:editId="73858CD1">
                <wp:simplePos x="0" y="0"/>
                <wp:positionH relativeFrom="column">
                  <wp:posOffset>-22860</wp:posOffset>
                </wp:positionH>
                <wp:positionV relativeFrom="paragraph">
                  <wp:posOffset>52705</wp:posOffset>
                </wp:positionV>
                <wp:extent cx="5705475" cy="0"/>
                <wp:effectExtent l="0" t="0" r="9525" b="19050"/>
                <wp:wrapNone/>
                <wp:docPr id="56" name="56 Conector recto"/>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56 Conector recto"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15pt" to="447.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KWuQEAAMgDAAAOAAAAZHJzL2Uyb0RvYy54bWysU8tu2zAQvBfIPxC8x5KDyikEyzk4aC5F&#10;a/TxAQy1tAjwhSVryX/fJWUrRVqgaNELKS53ZneGq+3DZA07AUbtXcfXq5ozcNL32h07/u3r+9t3&#10;nMUkXC+Md9DxM0T+sLt5sx1DC3d+8KYHZETiYjuGjg8phbaqohzAirjyARxdKo9WJDrisepRjMRu&#10;TXVX15tq9NgH9BJipOjjfMl3hV8pkOmTUhESMx2n3lJZsazPea12W9EeUYRBy0sb4h+6sEI7KrpQ&#10;PYok2HfUv1BZLdFHr9JKelt5pbSEooHUrOtXar4MIkDRQubEsNgU/x+t/Hg6INN9x5sNZ05YeqNm&#10;w/b0WDJ5ZJi37NIYYkvJe3fAyymGA2bJk0KbdxLDpuLseXEWpsQkBZv7unl733Amr3fVCzBgTE/g&#10;LcsfHTfaZdGiFacPMVExSr2m5LBxOZb7mTsoX+lsYL78DIr0UM11ISmTBHuD7CRoBoSU4NI6KyJa&#10;4yg7w5Q2ZgHWfwZe8jMUypT9DXhBlMrepQVstfP4u+ppuras5vyrA7PubMGz78/lbYo1NC5F4WW0&#10;8zz+fC7wlx9w9wMAAP//AwBQSwMEFAAGAAgAAAAhAOxYHGPeAAAABgEAAA8AAABkcnMvZG93bnJl&#10;di54bWxMjs1OwzAQhO9IvIO1SFxQ60B/lIY4FSBVPVCE2vQBtvGSRMTrKHbSlKfHcIHjaEbffOl6&#10;NI0YqHO1ZQX30wgEcWF1zaWCY76ZxCCcR9bYWCYFF3Kwzq6vUky0PfOehoMvRYCwS1BB5X2bSOmK&#10;igy6qW2JQ/dhO4M+xK6UusNzgJtGPkTRUhqsOTxU2NJLRcXnoTcKtptnel1c+nKuF9v8bsh3b1/v&#10;sVK3N+PTIwhPo/8bw49+UIcsOJ1sz9qJRsFktgxLBfEMRKjj1XwF4vSbZZbK//rZNwAAAP//AwBQ&#10;SwECLQAUAAYACAAAACEAtoM4kv4AAADhAQAAEwAAAAAAAAAAAAAAAAAAAAAAW0NvbnRlbnRfVHlw&#10;ZXNdLnhtbFBLAQItABQABgAIAAAAIQA4/SH/1gAAAJQBAAALAAAAAAAAAAAAAAAAAC8BAABfcmVs&#10;cy8ucmVsc1BLAQItABQABgAIAAAAIQDAXTKWuQEAAMgDAAAOAAAAAAAAAAAAAAAAAC4CAABkcnMv&#10;ZTJvRG9jLnhtbFBLAQItABQABgAIAAAAIQDsWBxj3gAAAAYBAAAPAAAAAAAAAAAAAAAAABMEAABk&#10;cnMvZG93bnJldi54bWxQSwUGAAAAAAQABADzAAAAHgUAAAAA&#10;" strokecolor="#4579b8 [3044]"/>
            </w:pict>
          </mc:Fallback>
        </mc:AlternateContent>
      </w:r>
    </w:p>
    <w:p w:rsidR="000F6DAF" w:rsidRPr="000E53E4" w:rsidRDefault="0040173D" w:rsidP="000E53E4">
      <w:pPr>
        <w:jc w:val="both"/>
        <w:rPr>
          <w:sz w:val="40"/>
          <w:lang w:val="en-AU"/>
        </w:rPr>
      </w:pPr>
      <w:r w:rsidRPr="00E06A1F">
        <w:rPr>
          <w:noProof/>
          <w:lang w:eastAsia="es-AR"/>
        </w:rPr>
        <w:lastRenderedPageBreak/>
        <w:drawing>
          <wp:anchor distT="0" distB="0" distL="114300" distR="114300" simplePos="0" relativeHeight="251696128" behindDoc="1" locked="0" layoutInCell="1" allowOverlap="1" wp14:anchorId="65782DC0" wp14:editId="4E801A75">
            <wp:simplePos x="0" y="0"/>
            <wp:positionH relativeFrom="column">
              <wp:posOffset>-32385</wp:posOffset>
            </wp:positionH>
            <wp:positionV relativeFrom="paragraph">
              <wp:posOffset>370840</wp:posOffset>
            </wp:positionV>
            <wp:extent cx="1412240" cy="352425"/>
            <wp:effectExtent l="0" t="0" r="0" b="9525"/>
            <wp:wrapThrough wrapText="bothSides">
              <wp:wrapPolygon edited="0">
                <wp:start x="0" y="0"/>
                <wp:lineTo x="0" y="21016"/>
                <wp:lineTo x="21270" y="21016"/>
                <wp:lineTo x="21270" y="0"/>
                <wp:lineTo x="0" y="0"/>
              </wp:wrapPolygon>
            </wp:wrapThrough>
            <wp:docPr id="4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58">
                      <a:extLst>
                        <a:ext uri="{28A0092B-C50C-407E-A947-70E740481C1C}">
                          <a14:useLocalDpi xmlns:a14="http://schemas.microsoft.com/office/drawing/2010/main" val="0"/>
                        </a:ext>
                      </a:extLst>
                    </a:blip>
                    <a:srcRect b="19565"/>
                    <a:stretch/>
                  </pic:blipFill>
                  <pic:spPr bwMode="auto">
                    <a:xfrm>
                      <a:off x="0" y="0"/>
                      <a:ext cx="141224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3E4">
        <w:rPr>
          <w:lang w:val="en-AU"/>
        </w:rPr>
        <w:pict w14:anchorId="2383D013">
          <v:shape id="Picture 12" o:spid="_x0000_i1034" type="#_x0000_t75" style="width:30pt;height:20.25pt;visibility:visible;mso-wrap-style:square" o:bullet="t">
            <v:imagedata r:id="rId59" o:title=""/>
          </v:shape>
        </w:pict>
      </w:r>
      <w:r w:rsidR="003F10A4" w:rsidRPr="00E06A1F">
        <w:rPr>
          <w:color w:val="EBE600"/>
          <w:sz w:val="40"/>
          <w:lang w:val="en-AU"/>
        </w:rPr>
        <w:t>Ven</w:t>
      </w:r>
      <w:r w:rsidR="003F10A4" w:rsidRPr="00E06A1F">
        <w:rPr>
          <w:color w:val="1F497D" w:themeColor="text2"/>
          <w:sz w:val="40"/>
          <w:lang w:val="en-AU"/>
        </w:rPr>
        <w:t>ezu</w:t>
      </w:r>
      <w:r w:rsidR="003F10A4" w:rsidRPr="00E06A1F">
        <w:rPr>
          <w:color w:val="C00000"/>
          <w:sz w:val="40"/>
          <w:lang w:val="en-AU"/>
        </w:rPr>
        <w:t>ela</w:t>
      </w:r>
      <w:r w:rsidRPr="00E06A1F">
        <w:rPr>
          <w:sz w:val="40"/>
          <w:lang w:val="en-AU"/>
        </w:rPr>
        <w:br/>
      </w:r>
      <w:proofErr w:type="gramStart"/>
      <w:r w:rsidR="009C017F" w:rsidRPr="00E06A1F">
        <w:rPr>
          <w:lang w:val="en-AU"/>
        </w:rPr>
        <w:t>On</w:t>
      </w:r>
      <w:proofErr w:type="gramEnd"/>
      <w:r w:rsidR="009C017F" w:rsidRPr="00E06A1F">
        <w:rPr>
          <w:lang w:val="en-AU"/>
        </w:rPr>
        <w:t xml:space="preserve"> Octo</w:t>
      </w:r>
      <w:r w:rsidR="00E06A1F">
        <w:rPr>
          <w:lang w:val="en-AU"/>
        </w:rPr>
        <w:t xml:space="preserve">ber 19th </w:t>
      </w:r>
      <w:proofErr w:type="spellStart"/>
      <w:r w:rsidR="00E06A1F">
        <w:rPr>
          <w:lang w:val="en-AU"/>
        </w:rPr>
        <w:t>Transparencia</w:t>
      </w:r>
      <w:proofErr w:type="spellEnd"/>
      <w:r w:rsidR="00E06A1F">
        <w:rPr>
          <w:lang w:val="en-AU"/>
        </w:rPr>
        <w:t xml:space="preserve"> Venezuela</w:t>
      </w:r>
      <w:r w:rsidR="009C017F" w:rsidRPr="00E06A1F">
        <w:rPr>
          <w:lang w:val="en-AU"/>
        </w:rPr>
        <w:t xml:space="preserve"> published a report on the “Situation of the right of freedom of expressio</w:t>
      </w:r>
      <w:r w:rsidR="000E53E4">
        <w:rPr>
          <w:lang w:val="en-AU"/>
        </w:rPr>
        <w:t>n in Venezuela before the CIDH.</w:t>
      </w:r>
      <w:r w:rsidR="009C017F" w:rsidRPr="00E06A1F">
        <w:rPr>
          <w:lang w:val="en-AU"/>
        </w:rPr>
        <w:t>”</w:t>
      </w:r>
      <w:r w:rsidR="00814513" w:rsidRPr="00E06A1F">
        <w:rPr>
          <w:lang w:val="en-AU"/>
        </w:rPr>
        <w:t xml:space="preserve"> </w:t>
      </w:r>
      <w:hyperlink r:id="rId60" w:history="1">
        <w:proofErr w:type="spellStart"/>
        <w:r w:rsidR="00814513" w:rsidRPr="00E06A1F">
          <w:rPr>
            <w:rStyle w:val="Hipervnculo"/>
            <w:lang w:val="en-AU"/>
          </w:rPr>
          <w:t>Ver</w:t>
        </w:r>
        <w:proofErr w:type="spellEnd"/>
        <w:r w:rsidR="00814513" w:rsidRPr="00E06A1F">
          <w:rPr>
            <w:rStyle w:val="Hipervnculo"/>
            <w:lang w:val="en-AU"/>
          </w:rPr>
          <w:t xml:space="preserve"> </w:t>
        </w:r>
        <w:proofErr w:type="spellStart"/>
        <w:r w:rsidR="00814513" w:rsidRPr="00E06A1F">
          <w:rPr>
            <w:rStyle w:val="Hipervnculo"/>
            <w:lang w:val="en-AU"/>
          </w:rPr>
          <w:t>más</w:t>
        </w:r>
        <w:proofErr w:type="spellEnd"/>
      </w:hyperlink>
    </w:p>
    <w:sectPr w:rsidR="000F6DAF" w:rsidRPr="000E53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1279.5pt;height:822.75pt;visibility:visible;mso-wrap-style:square" o:bullet="t">
        <v:imagedata r:id="rId1" o:title=""/>
      </v:shape>
    </w:pict>
  </w:numPicBullet>
  <w:numPicBullet w:numPicBulletId="1">
    <w:pict>
      <v:shape id="_x0000_i1292" type="#_x0000_t75" style="width:272.25pt;height:185.25pt;visibility:visible;mso-wrap-style:square" o:bullet="t">
        <v:imagedata r:id="rId2" o:title=""/>
      </v:shape>
    </w:pict>
  </w:numPicBullet>
  <w:numPicBullet w:numPicBulletId="2">
    <w:pict>
      <v:shape id="_x0000_i1293" type="#_x0000_t75" style="width:999.75pt;height:666.75pt;visibility:visible;mso-wrap-style:square" o:bullet="t">
        <v:imagedata r:id="rId3" o:title=""/>
      </v:shape>
    </w:pict>
  </w:numPicBullet>
  <w:numPicBullet w:numPicBulletId="3">
    <w:pict>
      <v:shape id="_x0000_i1294" type="#_x0000_t75" style="width:275.25pt;height:183pt;visibility:visible;mso-wrap-style:square" o:bullet="t">
        <v:imagedata r:id="rId4" o:title=""/>
      </v:shape>
    </w:pict>
  </w:numPicBullet>
  <w:numPicBullet w:numPicBulletId="4">
    <w:pict>
      <v:shape id="_x0000_i1295" type="#_x0000_t75" style="width:284.25pt;height:177pt;visibility:visible;mso-wrap-style:square" o:bullet="t">
        <v:imagedata r:id="rId5" o:title=""/>
      </v:shape>
    </w:pict>
  </w:numPicBullet>
  <w:numPicBullet w:numPicBulletId="5">
    <w:pict>
      <v:shape id="_x0000_i1296" type="#_x0000_t75" style="width:297pt;height:170.25pt;visibility:visible;mso-wrap-style:square" o:bullet="t">
        <v:imagedata r:id="rId6" o:title=""/>
      </v:shape>
    </w:pict>
  </w:numPicBullet>
  <w:numPicBullet w:numPicBulletId="6">
    <w:pict>
      <v:shape id="_x0000_i1297" type="#_x0000_t75" style="width:320.25pt;height:192pt;visibility:visible;mso-wrap-style:square" o:bullet="t">
        <v:imagedata r:id="rId7" o:title=""/>
      </v:shape>
    </w:pict>
  </w:numPicBullet>
  <w:numPicBullet w:numPicBulletId="7">
    <w:pict>
      <v:shape id="_x0000_i1298" type="#_x0000_t75" style="width:800.25pt;height:533.25pt;visibility:visible;mso-wrap-style:square" o:bullet="t">
        <v:imagedata r:id="rId8" o:title=""/>
      </v:shape>
    </w:pict>
  </w:numPicBullet>
  <w:numPicBullet w:numPicBulletId="8">
    <w:pict>
      <v:shape id="_x0000_i1299" type="#_x0000_t75" style="width:999.75pt;height:666.75pt;visibility:visible;mso-wrap-style:square" o:bullet="t">
        <v:imagedata r:id="rId9" o:title=""/>
      </v:shape>
    </w:pict>
  </w:numPicBullet>
  <w:numPicBullet w:numPicBulletId="9">
    <w:pict>
      <v:shape id="_x0000_i1300" type="#_x0000_t75" style="width:275.25pt;height:183pt;visibility:visible;mso-wrap-style:square" o:bullet="t">
        <v:imagedata r:id="rId10" o:title=""/>
      </v:shape>
    </w:pict>
  </w:numPicBullet>
  <w:numPicBullet w:numPicBulletId="10">
    <w:pict>
      <v:shape id="_x0000_i1301" type="#_x0000_t75" style="width:275.25pt;height:183pt;visibility:visible;mso-wrap-style:square" o:bullet="t">
        <v:imagedata r:id="rId11" o:title=""/>
      </v:shape>
    </w:pict>
  </w:numPicBullet>
  <w:abstractNum w:abstractNumId="0">
    <w:nsid w:val="5C167940"/>
    <w:multiLevelType w:val="hybridMultilevel"/>
    <w:tmpl w:val="BCF0DCAC"/>
    <w:lvl w:ilvl="0" w:tplc="53A668FA">
      <w:start w:val="1"/>
      <w:numFmt w:val="bullet"/>
      <w:lvlText w:val=""/>
      <w:lvlPicBulletId w:val="0"/>
      <w:lvlJc w:val="left"/>
      <w:pPr>
        <w:tabs>
          <w:tab w:val="num" w:pos="360"/>
        </w:tabs>
        <w:ind w:left="360" w:hanging="360"/>
      </w:pPr>
      <w:rPr>
        <w:rFonts w:ascii="Symbol" w:hAnsi="Symbol" w:hint="default"/>
      </w:rPr>
    </w:lvl>
    <w:lvl w:ilvl="1" w:tplc="BF2A5C8E" w:tentative="1">
      <w:start w:val="1"/>
      <w:numFmt w:val="bullet"/>
      <w:lvlText w:val=""/>
      <w:lvlJc w:val="left"/>
      <w:pPr>
        <w:tabs>
          <w:tab w:val="num" w:pos="1080"/>
        </w:tabs>
        <w:ind w:left="1080" w:hanging="360"/>
      </w:pPr>
      <w:rPr>
        <w:rFonts w:ascii="Symbol" w:hAnsi="Symbol" w:hint="default"/>
      </w:rPr>
    </w:lvl>
    <w:lvl w:ilvl="2" w:tplc="2EC48E1E" w:tentative="1">
      <w:start w:val="1"/>
      <w:numFmt w:val="bullet"/>
      <w:lvlText w:val=""/>
      <w:lvlJc w:val="left"/>
      <w:pPr>
        <w:tabs>
          <w:tab w:val="num" w:pos="1800"/>
        </w:tabs>
        <w:ind w:left="1800" w:hanging="360"/>
      </w:pPr>
      <w:rPr>
        <w:rFonts w:ascii="Symbol" w:hAnsi="Symbol" w:hint="default"/>
      </w:rPr>
    </w:lvl>
    <w:lvl w:ilvl="3" w:tplc="8354943C" w:tentative="1">
      <w:start w:val="1"/>
      <w:numFmt w:val="bullet"/>
      <w:lvlText w:val=""/>
      <w:lvlJc w:val="left"/>
      <w:pPr>
        <w:tabs>
          <w:tab w:val="num" w:pos="2520"/>
        </w:tabs>
        <w:ind w:left="2520" w:hanging="360"/>
      </w:pPr>
      <w:rPr>
        <w:rFonts w:ascii="Symbol" w:hAnsi="Symbol" w:hint="default"/>
      </w:rPr>
    </w:lvl>
    <w:lvl w:ilvl="4" w:tplc="2EFA767A" w:tentative="1">
      <w:start w:val="1"/>
      <w:numFmt w:val="bullet"/>
      <w:lvlText w:val=""/>
      <w:lvlJc w:val="left"/>
      <w:pPr>
        <w:tabs>
          <w:tab w:val="num" w:pos="3240"/>
        </w:tabs>
        <w:ind w:left="3240" w:hanging="360"/>
      </w:pPr>
      <w:rPr>
        <w:rFonts w:ascii="Symbol" w:hAnsi="Symbol" w:hint="default"/>
      </w:rPr>
    </w:lvl>
    <w:lvl w:ilvl="5" w:tplc="BEAED480" w:tentative="1">
      <w:start w:val="1"/>
      <w:numFmt w:val="bullet"/>
      <w:lvlText w:val=""/>
      <w:lvlJc w:val="left"/>
      <w:pPr>
        <w:tabs>
          <w:tab w:val="num" w:pos="3960"/>
        </w:tabs>
        <w:ind w:left="3960" w:hanging="360"/>
      </w:pPr>
      <w:rPr>
        <w:rFonts w:ascii="Symbol" w:hAnsi="Symbol" w:hint="default"/>
      </w:rPr>
    </w:lvl>
    <w:lvl w:ilvl="6" w:tplc="AD88E6F4" w:tentative="1">
      <w:start w:val="1"/>
      <w:numFmt w:val="bullet"/>
      <w:lvlText w:val=""/>
      <w:lvlJc w:val="left"/>
      <w:pPr>
        <w:tabs>
          <w:tab w:val="num" w:pos="4680"/>
        </w:tabs>
        <w:ind w:left="4680" w:hanging="360"/>
      </w:pPr>
      <w:rPr>
        <w:rFonts w:ascii="Symbol" w:hAnsi="Symbol" w:hint="default"/>
      </w:rPr>
    </w:lvl>
    <w:lvl w:ilvl="7" w:tplc="BD947B4C" w:tentative="1">
      <w:start w:val="1"/>
      <w:numFmt w:val="bullet"/>
      <w:lvlText w:val=""/>
      <w:lvlJc w:val="left"/>
      <w:pPr>
        <w:tabs>
          <w:tab w:val="num" w:pos="5400"/>
        </w:tabs>
        <w:ind w:left="5400" w:hanging="360"/>
      </w:pPr>
      <w:rPr>
        <w:rFonts w:ascii="Symbol" w:hAnsi="Symbol" w:hint="default"/>
      </w:rPr>
    </w:lvl>
    <w:lvl w:ilvl="8" w:tplc="78829D3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B5"/>
    <w:rsid w:val="000345C2"/>
    <w:rsid w:val="00034FAA"/>
    <w:rsid w:val="000775D3"/>
    <w:rsid w:val="000A4A1B"/>
    <w:rsid w:val="000B1BAC"/>
    <w:rsid w:val="000C7829"/>
    <w:rsid w:val="000E53E4"/>
    <w:rsid w:val="000F6DAF"/>
    <w:rsid w:val="001019D2"/>
    <w:rsid w:val="001302AF"/>
    <w:rsid w:val="00187BC5"/>
    <w:rsid w:val="002060CC"/>
    <w:rsid w:val="002261F5"/>
    <w:rsid w:val="00233DDF"/>
    <w:rsid w:val="002E1C74"/>
    <w:rsid w:val="002E78AC"/>
    <w:rsid w:val="003001D4"/>
    <w:rsid w:val="003317E5"/>
    <w:rsid w:val="00377D18"/>
    <w:rsid w:val="003F10A4"/>
    <w:rsid w:val="0040173D"/>
    <w:rsid w:val="004357DA"/>
    <w:rsid w:val="004956FF"/>
    <w:rsid w:val="004A0110"/>
    <w:rsid w:val="004A4AD8"/>
    <w:rsid w:val="004A794F"/>
    <w:rsid w:val="004D2A9E"/>
    <w:rsid w:val="005326CA"/>
    <w:rsid w:val="00561F4B"/>
    <w:rsid w:val="00572DEA"/>
    <w:rsid w:val="005A405D"/>
    <w:rsid w:val="005F5299"/>
    <w:rsid w:val="00634A58"/>
    <w:rsid w:val="00641FEA"/>
    <w:rsid w:val="00650833"/>
    <w:rsid w:val="00652049"/>
    <w:rsid w:val="006662EA"/>
    <w:rsid w:val="006B3D76"/>
    <w:rsid w:val="00722A0A"/>
    <w:rsid w:val="00725034"/>
    <w:rsid w:val="00741D25"/>
    <w:rsid w:val="00744583"/>
    <w:rsid w:val="007F104E"/>
    <w:rsid w:val="00813258"/>
    <w:rsid w:val="00814513"/>
    <w:rsid w:val="00880443"/>
    <w:rsid w:val="00891260"/>
    <w:rsid w:val="00897B9D"/>
    <w:rsid w:val="008E674F"/>
    <w:rsid w:val="009855B5"/>
    <w:rsid w:val="009C017F"/>
    <w:rsid w:val="009E7598"/>
    <w:rsid w:val="00AE7620"/>
    <w:rsid w:val="00B04D15"/>
    <w:rsid w:val="00B41B6E"/>
    <w:rsid w:val="00B52D39"/>
    <w:rsid w:val="00BF61AD"/>
    <w:rsid w:val="00C4162F"/>
    <w:rsid w:val="00C42237"/>
    <w:rsid w:val="00CE17FF"/>
    <w:rsid w:val="00CF37E1"/>
    <w:rsid w:val="00DD54C8"/>
    <w:rsid w:val="00E03246"/>
    <w:rsid w:val="00E05FC8"/>
    <w:rsid w:val="00E06A1F"/>
    <w:rsid w:val="00E3419F"/>
    <w:rsid w:val="00E75014"/>
    <w:rsid w:val="00E76DCD"/>
    <w:rsid w:val="00EA21E6"/>
    <w:rsid w:val="00F06E71"/>
    <w:rsid w:val="00F21090"/>
    <w:rsid w:val="00F713E1"/>
    <w:rsid w:val="00F75FA0"/>
    <w:rsid w:val="00FD5C1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5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6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B3D7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5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5B5"/>
    <w:rPr>
      <w:rFonts w:ascii="Tahoma" w:hAnsi="Tahoma" w:cs="Tahoma"/>
      <w:sz w:val="16"/>
      <w:szCs w:val="16"/>
    </w:rPr>
  </w:style>
  <w:style w:type="paragraph" w:styleId="Prrafodelista">
    <w:name w:val="List Paragraph"/>
    <w:basedOn w:val="Normal"/>
    <w:uiPriority w:val="34"/>
    <w:qFormat/>
    <w:rsid w:val="009855B5"/>
    <w:pPr>
      <w:ind w:left="720"/>
      <w:contextualSpacing/>
    </w:pPr>
  </w:style>
  <w:style w:type="character" w:styleId="Hipervnculo">
    <w:name w:val="Hyperlink"/>
    <w:basedOn w:val="Fuentedeprrafopredeter"/>
    <w:uiPriority w:val="99"/>
    <w:unhideWhenUsed/>
    <w:rsid w:val="00722A0A"/>
    <w:rPr>
      <w:color w:val="0000FF" w:themeColor="hyperlink"/>
      <w:u w:val="single"/>
    </w:rPr>
  </w:style>
  <w:style w:type="character" w:styleId="Hipervnculovisitado">
    <w:name w:val="FollowedHyperlink"/>
    <w:basedOn w:val="Fuentedeprrafopredeter"/>
    <w:uiPriority w:val="99"/>
    <w:semiHidden/>
    <w:unhideWhenUsed/>
    <w:rsid w:val="00CF37E1"/>
    <w:rPr>
      <w:color w:val="800080" w:themeColor="followedHyperlink"/>
      <w:u w:val="single"/>
    </w:rPr>
  </w:style>
  <w:style w:type="character" w:customStyle="1" w:styleId="apple-converted-space">
    <w:name w:val="apple-converted-space"/>
    <w:basedOn w:val="Fuentedeprrafopredeter"/>
    <w:rsid w:val="00CF37E1"/>
  </w:style>
  <w:style w:type="character" w:styleId="Textoennegrita">
    <w:name w:val="Strong"/>
    <w:basedOn w:val="Fuentedeprrafopredeter"/>
    <w:uiPriority w:val="22"/>
    <w:qFormat/>
    <w:rsid w:val="005326CA"/>
    <w:rPr>
      <w:b/>
      <w:bCs/>
    </w:rPr>
  </w:style>
  <w:style w:type="character" w:customStyle="1" w:styleId="Ttulo2Car">
    <w:name w:val="Título 2 Car"/>
    <w:basedOn w:val="Fuentedeprrafopredeter"/>
    <w:link w:val="Ttulo2"/>
    <w:uiPriority w:val="9"/>
    <w:rsid w:val="006B3D76"/>
    <w:rPr>
      <w:rFonts w:ascii="Times New Roman" w:eastAsia="Times New Roman" w:hAnsi="Times New Roman" w:cs="Times New Roman"/>
      <w:b/>
      <w:bCs/>
      <w:sz w:val="36"/>
      <w:szCs w:val="36"/>
      <w:lang w:eastAsia="es-AR"/>
    </w:rPr>
  </w:style>
  <w:style w:type="character" w:customStyle="1" w:styleId="Ttulo1Car">
    <w:name w:val="Título 1 Car"/>
    <w:basedOn w:val="Fuentedeprrafopredeter"/>
    <w:link w:val="Ttulo1"/>
    <w:uiPriority w:val="9"/>
    <w:rsid w:val="008E674F"/>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741D25"/>
    <w:rPr>
      <w:sz w:val="16"/>
      <w:szCs w:val="16"/>
    </w:rPr>
  </w:style>
  <w:style w:type="paragraph" w:styleId="Textocomentario">
    <w:name w:val="annotation text"/>
    <w:basedOn w:val="Normal"/>
    <w:link w:val="TextocomentarioCar"/>
    <w:uiPriority w:val="99"/>
    <w:semiHidden/>
    <w:unhideWhenUsed/>
    <w:rsid w:val="00741D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1D25"/>
    <w:rPr>
      <w:sz w:val="20"/>
      <w:szCs w:val="20"/>
    </w:rPr>
  </w:style>
  <w:style w:type="paragraph" w:styleId="Asuntodelcomentario">
    <w:name w:val="annotation subject"/>
    <w:basedOn w:val="Textocomentario"/>
    <w:next w:val="Textocomentario"/>
    <w:link w:val="AsuntodelcomentarioCar"/>
    <w:uiPriority w:val="99"/>
    <w:semiHidden/>
    <w:unhideWhenUsed/>
    <w:rsid w:val="00741D25"/>
    <w:rPr>
      <w:b/>
      <w:bCs/>
    </w:rPr>
  </w:style>
  <w:style w:type="character" w:customStyle="1" w:styleId="AsuntodelcomentarioCar">
    <w:name w:val="Asunto del comentario Car"/>
    <w:basedOn w:val="TextocomentarioCar"/>
    <w:link w:val="Asuntodelcomentario"/>
    <w:uiPriority w:val="99"/>
    <w:semiHidden/>
    <w:rsid w:val="00741D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6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B3D7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5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5B5"/>
    <w:rPr>
      <w:rFonts w:ascii="Tahoma" w:hAnsi="Tahoma" w:cs="Tahoma"/>
      <w:sz w:val="16"/>
      <w:szCs w:val="16"/>
    </w:rPr>
  </w:style>
  <w:style w:type="paragraph" w:styleId="Prrafodelista">
    <w:name w:val="List Paragraph"/>
    <w:basedOn w:val="Normal"/>
    <w:uiPriority w:val="34"/>
    <w:qFormat/>
    <w:rsid w:val="009855B5"/>
    <w:pPr>
      <w:ind w:left="720"/>
      <w:contextualSpacing/>
    </w:pPr>
  </w:style>
  <w:style w:type="character" w:styleId="Hipervnculo">
    <w:name w:val="Hyperlink"/>
    <w:basedOn w:val="Fuentedeprrafopredeter"/>
    <w:uiPriority w:val="99"/>
    <w:unhideWhenUsed/>
    <w:rsid w:val="00722A0A"/>
    <w:rPr>
      <w:color w:val="0000FF" w:themeColor="hyperlink"/>
      <w:u w:val="single"/>
    </w:rPr>
  </w:style>
  <w:style w:type="character" w:styleId="Hipervnculovisitado">
    <w:name w:val="FollowedHyperlink"/>
    <w:basedOn w:val="Fuentedeprrafopredeter"/>
    <w:uiPriority w:val="99"/>
    <w:semiHidden/>
    <w:unhideWhenUsed/>
    <w:rsid w:val="00CF37E1"/>
    <w:rPr>
      <w:color w:val="800080" w:themeColor="followedHyperlink"/>
      <w:u w:val="single"/>
    </w:rPr>
  </w:style>
  <w:style w:type="character" w:customStyle="1" w:styleId="apple-converted-space">
    <w:name w:val="apple-converted-space"/>
    <w:basedOn w:val="Fuentedeprrafopredeter"/>
    <w:rsid w:val="00CF37E1"/>
  </w:style>
  <w:style w:type="character" w:styleId="Textoennegrita">
    <w:name w:val="Strong"/>
    <w:basedOn w:val="Fuentedeprrafopredeter"/>
    <w:uiPriority w:val="22"/>
    <w:qFormat/>
    <w:rsid w:val="005326CA"/>
    <w:rPr>
      <w:b/>
      <w:bCs/>
    </w:rPr>
  </w:style>
  <w:style w:type="character" w:customStyle="1" w:styleId="Ttulo2Car">
    <w:name w:val="Título 2 Car"/>
    <w:basedOn w:val="Fuentedeprrafopredeter"/>
    <w:link w:val="Ttulo2"/>
    <w:uiPriority w:val="9"/>
    <w:rsid w:val="006B3D76"/>
    <w:rPr>
      <w:rFonts w:ascii="Times New Roman" w:eastAsia="Times New Roman" w:hAnsi="Times New Roman" w:cs="Times New Roman"/>
      <w:b/>
      <w:bCs/>
      <w:sz w:val="36"/>
      <w:szCs w:val="36"/>
      <w:lang w:eastAsia="es-AR"/>
    </w:rPr>
  </w:style>
  <w:style w:type="character" w:customStyle="1" w:styleId="Ttulo1Car">
    <w:name w:val="Título 1 Car"/>
    <w:basedOn w:val="Fuentedeprrafopredeter"/>
    <w:link w:val="Ttulo1"/>
    <w:uiPriority w:val="9"/>
    <w:rsid w:val="008E674F"/>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741D25"/>
    <w:rPr>
      <w:sz w:val="16"/>
      <w:szCs w:val="16"/>
    </w:rPr>
  </w:style>
  <w:style w:type="paragraph" w:styleId="Textocomentario">
    <w:name w:val="annotation text"/>
    <w:basedOn w:val="Normal"/>
    <w:link w:val="TextocomentarioCar"/>
    <w:uiPriority w:val="99"/>
    <w:semiHidden/>
    <w:unhideWhenUsed/>
    <w:rsid w:val="00741D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1D25"/>
    <w:rPr>
      <w:sz w:val="20"/>
      <w:szCs w:val="20"/>
    </w:rPr>
  </w:style>
  <w:style w:type="paragraph" w:styleId="Asuntodelcomentario">
    <w:name w:val="annotation subject"/>
    <w:basedOn w:val="Textocomentario"/>
    <w:next w:val="Textocomentario"/>
    <w:link w:val="AsuntodelcomentarioCar"/>
    <w:uiPriority w:val="99"/>
    <w:semiHidden/>
    <w:unhideWhenUsed/>
    <w:rsid w:val="00741D25"/>
    <w:rPr>
      <w:b/>
      <w:bCs/>
    </w:rPr>
  </w:style>
  <w:style w:type="character" w:customStyle="1" w:styleId="AsuntodelcomentarioCar">
    <w:name w:val="Asunto del comentario Car"/>
    <w:basedOn w:val="TextocomentarioCar"/>
    <w:link w:val="Asuntodelcomentario"/>
    <w:uiPriority w:val="99"/>
    <w:semiHidden/>
    <w:rsid w:val="00741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175">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ij.org.ar/blog/2015/10/29/semana-presupuesto-y-derechos/" TargetMode="External"/><Relationship Id="rId18" Type="http://schemas.openxmlformats.org/officeDocument/2006/relationships/image" Target="media/image17.png"/><Relationship Id="rId26" Type="http://schemas.openxmlformats.org/officeDocument/2006/relationships/hyperlink" Target="http://blog.ciudadanointeligente.org/" TargetMode="External"/><Relationship Id="rId39" Type="http://schemas.openxmlformats.org/officeDocument/2006/relationships/image" Target="media/image26.png"/><Relationship Id="rId21" Type="http://schemas.openxmlformats.org/officeDocument/2006/relationships/hyperlink" Target="http://www.yoreportobolivia.org/" TargetMode="External"/><Relationship Id="rId34" Type="http://schemas.openxmlformats.org/officeDocument/2006/relationships/hyperlink" Target="http://transparenciacolombia.org.co/es/noticias/con-exito-culmino-la-sexta-ronda-de-buenas-practicas-de-transparencia-empresarial" TargetMode="External"/><Relationship Id="rId42" Type="http://schemas.openxmlformats.org/officeDocument/2006/relationships/image" Target="media/image6.png"/><Relationship Id="rId47" Type="http://schemas.openxmlformats.org/officeDocument/2006/relationships/image" Target="media/image31.png"/><Relationship Id="rId50" Type="http://schemas.openxmlformats.org/officeDocument/2006/relationships/image" Target="media/image33.png"/><Relationship Id="rId55" Type="http://schemas.openxmlformats.org/officeDocument/2006/relationships/image" Target="media/image9.png"/><Relationship Id="rId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6.png"/><Relationship Id="rId20" Type="http://schemas.openxmlformats.org/officeDocument/2006/relationships/hyperlink" Target="file:///C:\Users\usuario\Desktop\Cartras\www.yoreportobolivia.org" TargetMode="External"/><Relationship Id="rId29" Type="http://schemas.openxmlformats.org/officeDocument/2006/relationships/hyperlink" Target="http://votomovil.co/" TargetMode="External"/><Relationship Id="rId41" Type="http://schemas.openxmlformats.org/officeDocument/2006/relationships/image" Target="media/image27.png"/><Relationship Id="rId54" Type="http://schemas.openxmlformats.org/officeDocument/2006/relationships/image" Target="media/image36.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ippec.org/novedadeshome/-/asset_publisher/nOpnoML0wnPT/content/manual-autoridades-mesa-home;jsessionid=A1BCDF44123C22A5070D1D70720957C9" TargetMode="External"/><Relationship Id="rId24" Type="http://schemas.openxmlformats.org/officeDocument/2006/relationships/hyperlink" Target="http://extranet.consejotransparencia.cl/Web_IdeasInfo/Peticion/DetallePeticion.aspx?id=4" TargetMode="External"/><Relationship Id="rId32" Type="http://schemas.openxmlformats.org/officeDocument/2006/relationships/hyperlink" Target="http://m.eluniversal.com.co/opinion/editorial/foro-y-encuentro-de-alcaldes-9226" TargetMode="External"/><Relationship Id="rId37" Type="http://schemas.openxmlformats.org/officeDocument/2006/relationships/hyperlink" Target="http://observatoriolegislativo.ec/media/informes/mensuales/informe_OO63U0h.pdf" TargetMode="External"/><Relationship Id="rId40" Type="http://schemas.openxmlformats.org/officeDocument/2006/relationships/hyperlink" Target="http://accionciudadana.org.gt/informe-de-observacion-del-dia-de-las-elecciones-generales-primera-vuelta-red-de-observacion-mas-inclusion-menos-violencia/" TargetMode="External"/><Relationship Id="rId45" Type="http://schemas.openxmlformats.org/officeDocument/2006/relationships/image" Target="media/image29.png"/><Relationship Id="rId53" Type="http://schemas.openxmlformats.org/officeDocument/2006/relationships/image" Target="media/image35.png"/><Relationship Id="rId58"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hyperlink" Target="http://www.directoriolegislativo.org/destacados/la-justicia-ordena-a-la-camara-de-diputados-publicar-sus-resoluciones-administrativas-en-internet/" TargetMode="External"/><Relationship Id="rId23" Type="http://schemas.openxmlformats.org/officeDocument/2006/relationships/image" Target="media/image19.png"/><Relationship Id="rId28" Type="http://schemas.openxmlformats.org/officeDocument/2006/relationships/image" Target="media/image22.png"/><Relationship Id="rId36" Type="http://schemas.openxmlformats.org/officeDocument/2006/relationships/image" Target="media/image25.png"/><Relationship Id="rId49" Type="http://schemas.openxmlformats.org/officeDocument/2006/relationships/image" Target="media/image32.png"/><Relationship Id="rId57" Type="http://schemas.openxmlformats.org/officeDocument/2006/relationships/image" Target="media/image10.png"/><Relationship Id="rId61" Type="http://schemas.openxmlformats.org/officeDocument/2006/relationships/fontTable" Target="fontTable.xml"/><Relationship Id="rId10" Type="http://schemas.openxmlformats.org/officeDocument/2006/relationships/hyperlink" Target="http://cippec.org/oear/wp-content/uploads/2015/03/Infograf--a-AM-VF.pdf" TargetMode="External"/><Relationship Id="rId19" Type="http://schemas.openxmlformats.org/officeDocument/2006/relationships/image" Target="media/image18.png"/><Relationship Id="rId31" Type="http://schemas.openxmlformats.org/officeDocument/2006/relationships/image" Target="media/image23.png"/><Relationship Id="rId44" Type="http://schemas.openxmlformats.org/officeDocument/2006/relationships/hyperlink" Target="http://fundar.org.mx/en-audiencia-ante-la-cidh-organizaciones-denuncian-patron-de-ejecuciones-extrajudiciales-y-encubrimiento-en-mexico/" TargetMode="External"/><Relationship Id="rId52" Type="http://schemas.openxmlformats.org/officeDocument/2006/relationships/image" Target="media/image34.png"/><Relationship Id="rId60" Type="http://schemas.openxmlformats.org/officeDocument/2006/relationships/hyperlink" Target="http://transparencia.org.ve/informe-sobre-la-situacion-del-derecho-a-la-libertad-de-expresion-en-venezuela-ante-la-cidh/" TargetMode="External"/><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5.png"/><Relationship Id="rId22" Type="http://schemas.openxmlformats.org/officeDocument/2006/relationships/image" Target="media/image3.png"/><Relationship Id="rId27" Type="http://schemas.openxmlformats.org/officeDocument/2006/relationships/image" Target="media/image21.png"/><Relationship Id="rId30" Type="http://schemas.openxmlformats.org/officeDocument/2006/relationships/hyperlink" Target="http://www.congresovisible.org/agora/post/regresa-elija-a-conciencia-la-herramienta-para-votar-informado/7591/" TargetMode="External"/><Relationship Id="rId35" Type="http://schemas.openxmlformats.org/officeDocument/2006/relationships/image" Target="media/image4.png"/><Relationship Id="rId43" Type="http://schemas.openxmlformats.org/officeDocument/2006/relationships/image" Target="media/image28.png"/><Relationship Id="rId48" Type="http://schemas.openxmlformats.org/officeDocument/2006/relationships/image" Target="media/image7.png"/><Relationship Id="rId56" Type="http://schemas.openxmlformats.org/officeDocument/2006/relationships/image" Target="media/image37.png"/><Relationship Id="rId8" Type="http://schemas.openxmlformats.org/officeDocument/2006/relationships/hyperlink" Target="http://www.adc.org.ar/adcypc/" TargetMode="External"/><Relationship Id="rId51" Type="http://schemas.openxmlformats.org/officeDocument/2006/relationships/image" Target="media/image8.png"/><Relationship Id="rId3" Type="http://schemas.microsoft.com/office/2007/relationships/stylesWithEffects" Target="stylesWithEffects.xml"/><Relationship Id="rId12" Type="http://schemas.openxmlformats.org/officeDocument/2006/relationships/image" Target="media/image14.png"/><Relationship Id="rId17" Type="http://schemas.openxmlformats.org/officeDocument/2006/relationships/hyperlink" Target="http://poderciudadano.org/lanzamos-ojo-con-el-voto-la-primera-app-de-observacion-electoral-ciudadana/" TargetMode="External"/><Relationship Id="rId25" Type="http://schemas.openxmlformats.org/officeDocument/2006/relationships/image" Target="media/image20.png"/><Relationship Id="rId33" Type="http://schemas.openxmlformats.org/officeDocument/2006/relationships/image" Target="media/image24.png"/><Relationship Id="rId38" Type="http://schemas.openxmlformats.org/officeDocument/2006/relationships/image" Target="media/image5.png"/><Relationship Id="rId46" Type="http://schemas.openxmlformats.org/officeDocument/2006/relationships/image" Target="media/image30.png"/><Relationship Id="rId59" Type="http://schemas.openxmlformats.org/officeDocument/2006/relationships/image" Target="media/image1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1586</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2015-11-09T15:09:00Z</dcterms:created>
  <dcterms:modified xsi:type="dcterms:W3CDTF">2015-11-09T19:04:00Z</dcterms:modified>
</cp:coreProperties>
</file>